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65A" w:rsidRDefault="00B10455">
      <w:pPr>
        <w:rPr>
          <w:rFonts w:ascii="Times New Roman" w:hAnsi="Times New Roman"/>
        </w:rPr>
      </w:pPr>
      <w:r>
        <w:rPr>
          <w:rFonts w:ascii="Times New Roman" w:hAnsi="Times New Roman"/>
        </w:rPr>
        <w:t>Объект ___________________, Заказчик ___________________,</w:t>
      </w:r>
    </w:p>
    <w:p w:rsidR="0068365A" w:rsidRDefault="00B1045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 ___________________, </w:t>
      </w:r>
      <w:r>
        <w:rPr>
          <w:rFonts w:ascii="Times New Roman" w:hAnsi="Times New Roman"/>
          <w:lang w:val="en-US"/>
        </w:rPr>
        <w:t>email _______________________,</w:t>
      </w:r>
    </w:p>
    <w:p w:rsidR="0068365A" w:rsidRDefault="0068365A"/>
    <w:p w:rsidR="0068365A" w:rsidRDefault="00B10455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План расположения оборудования с указанием расстояний и внешних связей, или рабочий проект </w:t>
      </w:r>
    </w:p>
    <w:p w:rsidR="0068365A" w:rsidRDefault="00B10455">
      <w:pPr>
        <w:ind w:left="720"/>
        <w:jc w:val="both"/>
        <w:rPr>
          <w:bCs/>
        </w:rPr>
      </w:pPr>
      <w:r>
        <w:rPr>
          <w:bCs/>
        </w:rPr>
        <w:t>______________________________________________________________</w:t>
      </w:r>
    </w:p>
    <w:p w:rsidR="0068365A" w:rsidRDefault="00B10455">
      <w:pPr>
        <w:ind w:left="720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(указать название файла и приложить файл или написать «отсутствует»)</w:t>
      </w:r>
    </w:p>
    <w:p w:rsidR="0068365A" w:rsidRDefault="00B10455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Климатическое размещение: </w:t>
      </w:r>
    </w:p>
    <w:p w:rsidR="0068365A" w:rsidRDefault="00B10455">
      <w:pPr>
        <w:ind w:left="720"/>
        <w:jc w:val="both"/>
      </w:pPr>
      <w:r>
        <w:rPr>
          <w:bCs/>
        </w:rPr>
        <w:t>[</w:t>
      </w:r>
      <w:r>
        <w:rPr>
          <w:bCs/>
          <w:lang w:val="en-US"/>
        </w:rPr>
        <w:t xml:space="preserve">  </w:t>
      </w:r>
      <w:r>
        <w:rPr>
          <w:bCs/>
        </w:rPr>
        <w:t>]</w:t>
      </w:r>
      <w:r>
        <w:rPr>
          <w:bCs/>
          <w:lang w:val="en-US"/>
        </w:rPr>
        <w:t xml:space="preserve"> </w:t>
      </w:r>
      <w:r>
        <w:rPr>
          <w:b/>
          <w:bCs/>
        </w:rPr>
        <w:t>УХЛ4</w:t>
      </w:r>
      <w:r>
        <w:rPr>
          <w:bCs/>
        </w:rPr>
        <w:t xml:space="preserve"> (рекомендованное значение)</w:t>
      </w:r>
    </w:p>
    <w:p w:rsidR="0068365A" w:rsidRDefault="00B10455">
      <w:pPr>
        <w:ind w:left="720"/>
        <w:jc w:val="both"/>
        <w:rPr>
          <w:bCs/>
        </w:rPr>
      </w:pPr>
      <w:r>
        <w:rPr>
          <w:bCs/>
        </w:rPr>
        <w:t>[</w:t>
      </w:r>
      <w:r>
        <w:rPr>
          <w:bCs/>
          <w:lang w:val="en-US"/>
        </w:rPr>
        <w:t xml:space="preserve">  </w:t>
      </w:r>
      <w:r>
        <w:rPr>
          <w:bCs/>
        </w:rPr>
        <w:t>]</w:t>
      </w:r>
      <w:r>
        <w:rPr>
          <w:bCs/>
          <w:lang w:val="en-US"/>
        </w:rPr>
        <w:t xml:space="preserve"> </w:t>
      </w:r>
      <w:r>
        <w:rPr>
          <w:bCs/>
        </w:rPr>
        <w:t xml:space="preserve">О4   </w:t>
      </w:r>
    </w:p>
    <w:p w:rsidR="00BF767B" w:rsidRDefault="00BF767B">
      <w:pPr>
        <w:ind w:left="720"/>
        <w:jc w:val="both"/>
      </w:pPr>
    </w:p>
    <w:p w:rsidR="0068365A" w:rsidRDefault="00B10455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Сейсмостойкость</w:t>
      </w:r>
    </w:p>
    <w:p w:rsidR="0068365A" w:rsidRDefault="00B10455">
      <w:pPr>
        <w:numPr>
          <w:ilvl w:val="1"/>
          <w:numId w:val="2"/>
        </w:numPr>
        <w:jc w:val="both"/>
        <w:rPr>
          <w:bCs/>
        </w:rPr>
      </w:pPr>
      <w:r>
        <w:rPr>
          <w:bCs/>
        </w:rPr>
        <w:t>[</w:t>
      </w:r>
      <w:r w:rsidRPr="006D5960">
        <w:rPr>
          <w:bCs/>
        </w:rPr>
        <w:t xml:space="preserve">  </w:t>
      </w:r>
      <w:r>
        <w:rPr>
          <w:bCs/>
        </w:rPr>
        <w:t xml:space="preserve">] </w:t>
      </w:r>
      <w:r>
        <w:rPr>
          <w:b/>
          <w:bCs/>
        </w:rPr>
        <w:t>до 5 баллов</w:t>
      </w:r>
      <w:r>
        <w:rPr>
          <w:bCs/>
        </w:rPr>
        <w:t>, шкаф со стеклянной дверью (рекомендованное значение)</w:t>
      </w:r>
    </w:p>
    <w:p w:rsidR="0068365A" w:rsidRDefault="00B10455">
      <w:pPr>
        <w:numPr>
          <w:ilvl w:val="1"/>
          <w:numId w:val="2"/>
        </w:numPr>
        <w:rPr>
          <w:bCs/>
        </w:rPr>
      </w:pPr>
      <w:r>
        <w:rPr>
          <w:bCs/>
        </w:rPr>
        <w:t>[  ] 6 баллов при уровне установки над нулевой отметкой 35-70 м</w:t>
      </w:r>
    </w:p>
    <w:p w:rsidR="0068365A" w:rsidRDefault="00B10455">
      <w:pPr>
        <w:ind w:left="1440"/>
        <w:rPr>
          <w:bCs/>
        </w:rPr>
      </w:pPr>
      <w:r>
        <w:rPr>
          <w:bCs/>
        </w:rPr>
        <w:t>(шкаф с глухой металлической дверью)</w:t>
      </w:r>
    </w:p>
    <w:p w:rsidR="0068365A" w:rsidRDefault="00B10455">
      <w:pPr>
        <w:numPr>
          <w:ilvl w:val="1"/>
          <w:numId w:val="2"/>
        </w:numPr>
        <w:jc w:val="both"/>
        <w:rPr>
          <w:bCs/>
        </w:rPr>
      </w:pPr>
      <w:r>
        <w:rPr>
          <w:bCs/>
        </w:rPr>
        <w:t>[  ] 9 баллов при уровне установки над нулевой отметкой 0-10 м</w:t>
      </w:r>
    </w:p>
    <w:p w:rsidR="0068365A" w:rsidRDefault="00B10455">
      <w:pPr>
        <w:ind w:left="1440"/>
        <w:jc w:val="both"/>
        <w:rPr>
          <w:bCs/>
        </w:rPr>
      </w:pPr>
      <w:r>
        <w:rPr>
          <w:bCs/>
        </w:rPr>
        <w:t>(шкаф с глухой металлической дверью)</w:t>
      </w:r>
    </w:p>
    <w:p w:rsidR="00BF767B" w:rsidRDefault="00BF767B">
      <w:pPr>
        <w:ind w:left="1440"/>
        <w:jc w:val="both"/>
        <w:rPr>
          <w:bCs/>
        </w:rPr>
      </w:pPr>
    </w:p>
    <w:p w:rsidR="0068365A" w:rsidRDefault="00B10455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Тип шкафа</w:t>
      </w:r>
    </w:p>
    <w:p w:rsidR="0068365A" w:rsidRDefault="00B10455">
      <w:pPr>
        <w:numPr>
          <w:ilvl w:val="1"/>
          <w:numId w:val="2"/>
        </w:numPr>
        <w:jc w:val="both"/>
        <w:rPr>
          <w:bCs/>
        </w:rPr>
      </w:pPr>
      <w:r>
        <w:rPr>
          <w:bCs/>
        </w:rPr>
        <w:t>[  ] с односторонним обслуживанием,</w:t>
      </w:r>
    </w:p>
    <w:p w:rsidR="0068365A" w:rsidRDefault="00B10455">
      <w:pPr>
        <w:numPr>
          <w:ilvl w:val="1"/>
          <w:numId w:val="2"/>
        </w:numPr>
        <w:jc w:val="both"/>
        <w:rPr>
          <w:bCs/>
        </w:rPr>
      </w:pPr>
      <w:r>
        <w:rPr>
          <w:bCs/>
        </w:rPr>
        <w:t>[  ] с односторонним обслуживанием, с поворотной рамой</w:t>
      </w:r>
    </w:p>
    <w:p w:rsidR="0068365A" w:rsidRDefault="00B10455">
      <w:pPr>
        <w:numPr>
          <w:ilvl w:val="1"/>
          <w:numId w:val="2"/>
        </w:numPr>
        <w:jc w:val="both"/>
      </w:pPr>
      <w:r w:rsidRPr="006D5960">
        <w:rPr>
          <w:bCs/>
        </w:rPr>
        <w:t xml:space="preserve">[  ] </w:t>
      </w:r>
      <w:r>
        <w:rPr>
          <w:b/>
          <w:bCs/>
        </w:rPr>
        <w:t xml:space="preserve">с двухсторонним обслуживанием </w:t>
      </w:r>
      <w:r>
        <w:t>(рекомендованное значение)</w:t>
      </w:r>
    </w:p>
    <w:p w:rsidR="00BF767B" w:rsidRDefault="00BF767B" w:rsidP="00BF767B">
      <w:pPr>
        <w:ind w:left="1440"/>
        <w:jc w:val="both"/>
      </w:pPr>
    </w:p>
    <w:p w:rsidR="0068365A" w:rsidRDefault="00B10455">
      <w:pPr>
        <w:numPr>
          <w:ilvl w:val="0"/>
          <w:numId w:val="2"/>
        </w:numPr>
        <w:jc w:val="both"/>
      </w:pPr>
      <w:r>
        <w:rPr>
          <w:bCs/>
        </w:rPr>
        <w:t>Размер шкафа</w:t>
      </w:r>
      <w:r>
        <w:rPr>
          <w:bCs/>
          <w:lang w:val="en-US"/>
        </w:rPr>
        <w:t xml:space="preserve">: </w:t>
      </w:r>
    </w:p>
    <w:p w:rsidR="0068365A" w:rsidRDefault="00B10455">
      <w:pPr>
        <w:numPr>
          <w:ilvl w:val="1"/>
          <w:numId w:val="2"/>
        </w:numPr>
        <w:jc w:val="both"/>
      </w:pPr>
      <w:r>
        <w:rPr>
          <w:bCs/>
        </w:rPr>
        <w:t>Высота</w:t>
      </w:r>
      <w:r>
        <w:rPr>
          <w:bCs/>
          <w:lang w:val="en-US"/>
        </w:rPr>
        <w:t xml:space="preserve">: </w:t>
      </w:r>
    </w:p>
    <w:p w:rsidR="0068365A" w:rsidRDefault="00B10455">
      <w:pPr>
        <w:ind w:left="1440"/>
        <w:jc w:val="both"/>
      </w:pPr>
      <w:r w:rsidRPr="009D5397">
        <w:rPr>
          <w:bCs/>
        </w:rPr>
        <w:t xml:space="preserve">[  ] 1800 </w:t>
      </w:r>
      <w:r>
        <w:rPr>
          <w:bCs/>
        </w:rPr>
        <w:t>мм,</w:t>
      </w:r>
    </w:p>
    <w:p w:rsidR="0068365A" w:rsidRDefault="00B10455">
      <w:pPr>
        <w:ind w:left="1440"/>
        <w:jc w:val="both"/>
      </w:pPr>
      <w:r>
        <w:rPr>
          <w:bCs/>
        </w:rPr>
        <w:t>[</w:t>
      </w:r>
      <w:r w:rsidRPr="009D5397">
        <w:rPr>
          <w:bCs/>
        </w:rPr>
        <w:t xml:space="preserve">  </w:t>
      </w:r>
      <w:r>
        <w:rPr>
          <w:bCs/>
        </w:rPr>
        <w:t>]</w:t>
      </w:r>
      <w:r w:rsidRPr="009D5397">
        <w:rPr>
          <w:bCs/>
        </w:rPr>
        <w:t xml:space="preserve"> </w:t>
      </w:r>
      <w:r w:rsidRPr="009D5397">
        <w:rPr>
          <w:b/>
          <w:bCs/>
        </w:rPr>
        <w:t>2</w:t>
      </w:r>
      <w:r>
        <w:rPr>
          <w:b/>
          <w:bCs/>
        </w:rPr>
        <w:t>0</w:t>
      </w:r>
      <w:r w:rsidRPr="009D5397">
        <w:rPr>
          <w:b/>
          <w:bCs/>
        </w:rPr>
        <w:t>00</w:t>
      </w:r>
      <w:r>
        <w:rPr>
          <w:b/>
          <w:bCs/>
        </w:rPr>
        <w:t xml:space="preserve"> мм</w:t>
      </w:r>
      <w:r w:rsidRPr="009D5397">
        <w:rPr>
          <w:bCs/>
        </w:rPr>
        <w:t xml:space="preserve"> </w:t>
      </w:r>
      <w:r w:rsidRPr="009D5397">
        <w:t>(</w:t>
      </w:r>
      <w:r>
        <w:t>рекомендованное значение),</w:t>
      </w:r>
    </w:p>
    <w:p w:rsidR="0068365A" w:rsidRDefault="00B10455">
      <w:pPr>
        <w:ind w:left="1440"/>
        <w:jc w:val="both"/>
      </w:pPr>
      <w:r>
        <w:rPr>
          <w:bCs/>
        </w:rPr>
        <w:t>[</w:t>
      </w:r>
      <w:r w:rsidRPr="009D5397">
        <w:rPr>
          <w:bCs/>
        </w:rPr>
        <w:t xml:space="preserve">  </w:t>
      </w:r>
      <w:r>
        <w:rPr>
          <w:bCs/>
        </w:rPr>
        <w:t>]</w:t>
      </w:r>
      <w:r w:rsidRPr="009D5397">
        <w:rPr>
          <w:bCs/>
        </w:rPr>
        <w:t xml:space="preserve"> 2200</w:t>
      </w:r>
      <w:r>
        <w:rPr>
          <w:bCs/>
        </w:rPr>
        <w:t xml:space="preserve"> мм</w:t>
      </w:r>
      <w:r w:rsidRPr="009D5397">
        <w:rPr>
          <w:bCs/>
        </w:rPr>
        <w:t xml:space="preserve">, </w:t>
      </w:r>
    </w:p>
    <w:p w:rsidR="0068365A" w:rsidRDefault="00B10455">
      <w:pPr>
        <w:ind w:left="1440"/>
        <w:jc w:val="both"/>
      </w:pPr>
      <w:r>
        <w:rPr>
          <w:bCs/>
        </w:rPr>
        <w:t>[</w:t>
      </w:r>
      <w:r w:rsidRPr="00BB37A0">
        <w:rPr>
          <w:bCs/>
        </w:rPr>
        <w:t xml:space="preserve">  </w:t>
      </w:r>
      <w:r>
        <w:rPr>
          <w:bCs/>
        </w:rPr>
        <w:t>]</w:t>
      </w:r>
      <w:r w:rsidRPr="00BB37A0">
        <w:rPr>
          <w:bCs/>
        </w:rPr>
        <w:t xml:space="preserve"> </w:t>
      </w:r>
      <w:r>
        <w:rPr>
          <w:bCs/>
        </w:rPr>
        <w:t>другая _________(указать)</w:t>
      </w:r>
      <w:r w:rsidR="00BB37A0">
        <w:rPr>
          <w:bCs/>
        </w:rPr>
        <w:t>.</w:t>
      </w:r>
      <w:r w:rsidRPr="00BB37A0">
        <w:rPr>
          <w:bCs/>
        </w:rPr>
        <w:t xml:space="preserve"> </w:t>
      </w:r>
    </w:p>
    <w:p w:rsidR="0068365A" w:rsidRDefault="00B10455">
      <w:pPr>
        <w:numPr>
          <w:ilvl w:val="1"/>
          <w:numId w:val="2"/>
        </w:numPr>
        <w:jc w:val="both"/>
        <w:rPr>
          <w:bCs/>
        </w:rPr>
      </w:pPr>
      <w:r>
        <w:rPr>
          <w:bCs/>
        </w:rPr>
        <w:t xml:space="preserve">Ширина: </w:t>
      </w:r>
    </w:p>
    <w:p w:rsidR="0068365A" w:rsidRDefault="00B10455">
      <w:pPr>
        <w:ind w:left="1440"/>
        <w:jc w:val="both"/>
      </w:pPr>
      <w:r>
        <w:rPr>
          <w:bCs/>
        </w:rPr>
        <w:t>[</w:t>
      </w:r>
      <w:r w:rsidRPr="00BB37A0">
        <w:rPr>
          <w:bCs/>
        </w:rPr>
        <w:t xml:space="preserve">  </w:t>
      </w:r>
      <w:r>
        <w:rPr>
          <w:bCs/>
        </w:rPr>
        <w:t xml:space="preserve">] </w:t>
      </w:r>
      <w:r>
        <w:rPr>
          <w:b/>
          <w:bCs/>
        </w:rPr>
        <w:t>800 мм</w:t>
      </w:r>
      <w:r>
        <w:rPr>
          <w:bCs/>
        </w:rPr>
        <w:t xml:space="preserve"> </w:t>
      </w:r>
      <w:r w:rsidRPr="00BB37A0">
        <w:t>(</w:t>
      </w:r>
      <w:r>
        <w:t>рекомендованное значение),</w:t>
      </w:r>
    </w:p>
    <w:p w:rsidR="0068365A" w:rsidRDefault="00B10455">
      <w:pPr>
        <w:ind w:left="1440"/>
        <w:jc w:val="both"/>
        <w:rPr>
          <w:bCs/>
        </w:rPr>
      </w:pPr>
      <w:r>
        <w:rPr>
          <w:bCs/>
        </w:rPr>
        <w:t>[  ] другая _________(указать)</w:t>
      </w:r>
    </w:p>
    <w:p w:rsidR="0068365A" w:rsidRDefault="00B10455">
      <w:pPr>
        <w:numPr>
          <w:ilvl w:val="1"/>
          <w:numId w:val="2"/>
        </w:numPr>
        <w:jc w:val="both"/>
        <w:rPr>
          <w:bCs/>
        </w:rPr>
      </w:pPr>
      <w:r>
        <w:rPr>
          <w:bCs/>
        </w:rPr>
        <w:t>Глубина:</w:t>
      </w:r>
    </w:p>
    <w:p w:rsidR="0068365A" w:rsidRDefault="00B10455">
      <w:pPr>
        <w:ind w:left="1440"/>
        <w:jc w:val="both"/>
        <w:rPr>
          <w:bCs/>
        </w:rPr>
      </w:pPr>
      <w:r>
        <w:rPr>
          <w:bCs/>
        </w:rPr>
        <w:t>[</w:t>
      </w:r>
      <w:r w:rsidRPr="00BB37A0">
        <w:rPr>
          <w:bCs/>
        </w:rPr>
        <w:t xml:space="preserve">  </w:t>
      </w:r>
      <w:r>
        <w:rPr>
          <w:bCs/>
        </w:rPr>
        <w:t xml:space="preserve">] </w:t>
      </w:r>
      <w:r>
        <w:rPr>
          <w:b/>
          <w:bCs/>
        </w:rPr>
        <w:t>600 мм</w:t>
      </w:r>
      <w:r>
        <w:rPr>
          <w:bCs/>
        </w:rPr>
        <w:t xml:space="preserve"> </w:t>
      </w:r>
      <w:r w:rsidRPr="00BB37A0">
        <w:t>(</w:t>
      </w:r>
      <w:r>
        <w:t>рекомендованное значение),</w:t>
      </w:r>
    </w:p>
    <w:p w:rsidR="0068365A" w:rsidRDefault="00B10455">
      <w:pPr>
        <w:ind w:left="1440"/>
        <w:jc w:val="both"/>
        <w:rPr>
          <w:bCs/>
        </w:rPr>
      </w:pPr>
      <w:r>
        <w:rPr>
          <w:bCs/>
        </w:rPr>
        <w:t>[  ] 800 мм</w:t>
      </w:r>
    </w:p>
    <w:p w:rsidR="0068365A" w:rsidRDefault="00B10455">
      <w:pPr>
        <w:numPr>
          <w:ilvl w:val="1"/>
          <w:numId w:val="2"/>
        </w:numPr>
        <w:jc w:val="both"/>
        <w:rPr>
          <w:bCs/>
        </w:rPr>
      </w:pPr>
      <w:r>
        <w:rPr>
          <w:bCs/>
        </w:rPr>
        <w:t>Цоколь</w:t>
      </w:r>
    </w:p>
    <w:p w:rsidR="00F6616F" w:rsidRDefault="00F6616F" w:rsidP="00F6616F">
      <w:pPr>
        <w:ind w:left="1440"/>
        <w:jc w:val="both"/>
        <w:rPr>
          <w:bCs/>
        </w:rPr>
      </w:pPr>
      <w:r>
        <w:rPr>
          <w:bCs/>
        </w:rPr>
        <w:t>[</w:t>
      </w:r>
      <w:r w:rsidRPr="00F6616F">
        <w:rPr>
          <w:bCs/>
        </w:rPr>
        <w:t xml:space="preserve">  </w:t>
      </w:r>
      <w:r>
        <w:rPr>
          <w:bCs/>
        </w:rPr>
        <w:t xml:space="preserve">] </w:t>
      </w:r>
      <w:r>
        <w:rPr>
          <w:b/>
          <w:bCs/>
        </w:rPr>
        <w:t>100 мм</w:t>
      </w:r>
      <w:r>
        <w:rPr>
          <w:bCs/>
        </w:rPr>
        <w:t xml:space="preserve"> </w:t>
      </w:r>
      <w:r w:rsidRPr="00F6616F">
        <w:t>(</w:t>
      </w:r>
      <w:r>
        <w:t>рекомендованное значение),</w:t>
      </w:r>
    </w:p>
    <w:p w:rsidR="00F6616F" w:rsidRDefault="00F6616F" w:rsidP="00F6616F">
      <w:pPr>
        <w:ind w:left="1440"/>
        <w:jc w:val="both"/>
        <w:rPr>
          <w:bCs/>
        </w:rPr>
      </w:pPr>
      <w:r>
        <w:rPr>
          <w:bCs/>
        </w:rPr>
        <w:t>[  ] другой _________________________________________________(указать)</w:t>
      </w:r>
    </w:p>
    <w:p w:rsidR="00F6616F" w:rsidRPr="00F6616F" w:rsidRDefault="00F6616F">
      <w:pPr>
        <w:numPr>
          <w:ilvl w:val="1"/>
          <w:numId w:val="2"/>
        </w:numPr>
        <w:jc w:val="both"/>
        <w:rPr>
          <w:bCs/>
        </w:rPr>
      </w:pPr>
      <w:r>
        <w:rPr>
          <w:bCs/>
        </w:rPr>
        <w:t>Цвет шкафа</w:t>
      </w:r>
    </w:p>
    <w:p w:rsidR="00F6616F" w:rsidRPr="00F6616F" w:rsidRDefault="00F6616F" w:rsidP="00F6616F">
      <w:pPr>
        <w:ind w:left="1440"/>
        <w:jc w:val="both"/>
        <w:rPr>
          <w:bCs/>
        </w:rPr>
      </w:pPr>
      <w:r w:rsidRPr="00F6616F">
        <w:rPr>
          <w:bCs/>
        </w:rPr>
        <w:t xml:space="preserve">[  ] </w:t>
      </w:r>
      <w:r w:rsidRPr="00F6616F">
        <w:rPr>
          <w:b/>
          <w:bCs/>
        </w:rPr>
        <w:t>RAL 7035</w:t>
      </w:r>
      <w:r w:rsidRPr="00F6616F">
        <w:rPr>
          <w:bCs/>
        </w:rPr>
        <w:t xml:space="preserve"> (рекомендованное значение),</w:t>
      </w:r>
    </w:p>
    <w:p w:rsidR="00F6616F" w:rsidRPr="00F6616F" w:rsidRDefault="00F6616F" w:rsidP="00F6616F">
      <w:pPr>
        <w:ind w:left="1440"/>
        <w:jc w:val="both"/>
        <w:rPr>
          <w:bCs/>
        </w:rPr>
      </w:pPr>
      <w:r w:rsidRPr="00F6616F">
        <w:rPr>
          <w:bCs/>
        </w:rPr>
        <w:t>[  ] другой _________________________________________________(указать)</w:t>
      </w:r>
    </w:p>
    <w:p w:rsidR="00F6616F" w:rsidRDefault="00F6616F">
      <w:pPr>
        <w:numPr>
          <w:ilvl w:val="1"/>
          <w:numId w:val="2"/>
        </w:numPr>
        <w:jc w:val="both"/>
        <w:rPr>
          <w:bCs/>
        </w:rPr>
      </w:pPr>
      <w:r>
        <w:rPr>
          <w:bCs/>
        </w:rPr>
        <w:t>Цвет цоколя</w:t>
      </w:r>
    </w:p>
    <w:p w:rsidR="0068365A" w:rsidRDefault="00A21F81">
      <w:pPr>
        <w:ind w:left="1440"/>
        <w:jc w:val="both"/>
        <w:rPr>
          <w:bCs/>
        </w:rPr>
      </w:pPr>
      <w:r w:rsidRPr="00F6616F">
        <w:rPr>
          <w:bCs/>
        </w:rPr>
        <w:t xml:space="preserve"> </w:t>
      </w:r>
      <w:r w:rsidR="00E33299" w:rsidRPr="00F6616F">
        <w:rPr>
          <w:bCs/>
        </w:rPr>
        <w:t xml:space="preserve">[  ] </w:t>
      </w:r>
      <w:r w:rsidR="00E33299" w:rsidRPr="00F6616F">
        <w:rPr>
          <w:b/>
          <w:bCs/>
        </w:rPr>
        <w:t>RAL 7035</w:t>
      </w:r>
      <w:r w:rsidR="00E33299">
        <w:rPr>
          <w:b/>
          <w:bCs/>
        </w:rPr>
        <w:t xml:space="preserve"> </w:t>
      </w:r>
      <w:r w:rsidRPr="00A21F81">
        <w:rPr>
          <w:b/>
          <w:bCs/>
        </w:rPr>
        <w:t>(рекомендованное значение),</w:t>
      </w:r>
    </w:p>
    <w:p w:rsidR="0068365A" w:rsidRDefault="00B10455">
      <w:pPr>
        <w:ind w:left="1440"/>
        <w:jc w:val="both"/>
        <w:rPr>
          <w:bCs/>
        </w:rPr>
      </w:pPr>
      <w:r>
        <w:rPr>
          <w:bCs/>
        </w:rPr>
        <w:t>[  ] другой _________________________________________________(указать)</w:t>
      </w:r>
    </w:p>
    <w:p w:rsidR="00BF767B" w:rsidRPr="00F6616F" w:rsidRDefault="00BF767B">
      <w:pPr>
        <w:ind w:left="1440"/>
        <w:jc w:val="both"/>
        <w:rPr>
          <w:bCs/>
        </w:rPr>
      </w:pPr>
    </w:p>
    <w:p w:rsidR="008C650D" w:rsidRDefault="008C650D" w:rsidP="008C650D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Ввод кабеля</w:t>
      </w:r>
      <w:r w:rsidR="00BB37A0">
        <w:rPr>
          <w:bCs/>
        </w:rPr>
        <w:t>:</w:t>
      </w:r>
    </w:p>
    <w:p w:rsidR="008C650D" w:rsidRDefault="008C650D" w:rsidP="00BB37A0">
      <w:pPr>
        <w:ind w:left="1440"/>
        <w:jc w:val="both"/>
        <w:rPr>
          <w:bCs/>
        </w:rPr>
      </w:pPr>
      <w:r>
        <w:rPr>
          <w:bCs/>
        </w:rPr>
        <w:t xml:space="preserve">[  ] </w:t>
      </w:r>
      <w:r>
        <w:rPr>
          <w:b/>
          <w:bCs/>
        </w:rPr>
        <w:t xml:space="preserve">снизу </w:t>
      </w:r>
      <w:r>
        <w:t>(рекомендованное значение)</w:t>
      </w:r>
      <w:r w:rsidR="00BB37A0">
        <w:rPr>
          <w:bCs/>
        </w:rPr>
        <w:t>;</w:t>
      </w:r>
    </w:p>
    <w:p w:rsidR="008C650D" w:rsidRDefault="008C650D" w:rsidP="00BB37A0">
      <w:pPr>
        <w:ind w:left="1440"/>
        <w:jc w:val="both"/>
        <w:rPr>
          <w:bCs/>
        </w:rPr>
      </w:pPr>
      <w:r>
        <w:rPr>
          <w:bCs/>
        </w:rPr>
        <w:t>[  ] сверху</w:t>
      </w:r>
      <w:r w:rsidR="00BB37A0">
        <w:rPr>
          <w:bCs/>
        </w:rPr>
        <w:t>.</w:t>
      </w:r>
    </w:p>
    <w:p w:rsidR="00FA6B11" w:rsidRDefault="00FA6B11" w:rsidP="00FA6B11">
      <w:pPr>
        <w:ind w:left="1440"/>
        <w:jc w:val="both"/>
        <w:rPr>
          <w:bCs/>
        </w:rPr>
      </w:pPr>
    </w:p>
    <w:p w:rsidR="0068365A" w:rsidRPr="00FA6B11" w:rsidRDefault="00FA6B11" w:rsidP="005213D5">
      <w:pPr>
        <w:pStyle w:val="ac"/>
        <w:keepNext/>
        <w:numPr>
          <w:ilvl w:val="0"/>
          <w:numId w:val="2"/>
        </w:numPr>
        <w:tabs>
          <w:tab w:val="clear" w:pos="720"/>
          <w:tab w:val="num" w:pos="1418"/>
        </w:tabs>
        <w:ind w:left="714" w:hanging="357"/>
        <w:jc w:val="both"/>
        <w:rPr>
          <w:bCs/>
        </w:rPr>
      </w:pPr>
      <w:r w:rsidRPr="00FA6B11">
        <w:rPr>
          <w:bCs/>
        </w:rPr>
        <w:lastRenderedPageBreak/>
        <w:t>Выбор комплектации ЗИП</w:t>
      </w:r>
    </w:p>
    <w:p w:rsidR="0099140E" w:rsidRDefault="0099140E" w:rsidP="005213D5">
      <w:pPr>
        <w:keepNext/>
        <w:tabs>
          <w:tab w:val="num" w:pos="1418"/>
        </w:tabs>
        <w:ind w:left="708" w:firstLine="6"/>
        <w:contextualSpacing/>
        <w:jc w:val="both"/>
      </w:pPr>
      <w:r>
        <w:rPr>
          <w:bCs/>
        </w:rPr>
        <w:t xml:space="preserve">[  ] </w:t>
      </w:r>
      <w:r>
        <w:t xml:space="preserve">Отсутствует </w:t>
      </w:r>
      <w:r w:rsidR="00BB37A0">
        <w:t>;</w:t>
      </w:r>
    </w:p>
    <w:p w:rsidR="0099140E" w:rsidRDefault="006A7BC6" w:rsidP="005213D5">
      <w:pPr>
        <w:keepNext/>
        <w:tabs>
          <w:tab w:val="num" w:pos="1418"/>
        </w:tabs>
        <w:ind w:left="708" w:firstLine="6"/>
        <w:contextualSpacing/>
        <w:jc w:val="both"/>
      </w:pPr>
      <w:r>
        <w:rPr>
          <w:bCs/>
        </w:rPr>
        <w:t>[  ] </w:t>
      </w:r>
      <w:r w:rsidR="0099140E">
        <w:t>Минимальный общий комплект для всей поставки (по одному преобразователю каждого типа устанавливаемых в шкафу)</w:t>
      </w:r>
      <w:r w:rsidR="00BB37A0">
        <w:t>;</w:t>
      </w:r>
    </w:p>
    <w:p w:rsidR="00BB37A0" w:rsidRDefault="00BB37A0" w:rsidP="005213D5">
      <w:pPr>
        <w:keepNext/>
        <w:tabs>
          <w:tab w:val="num" w:pos="1418"/>
        </w:tabs>
        <w:ind w:left="708" w:firstLine="6"/>
        <w:contextualSpacing/>
        <w:jc w:val="both"/>
      </w:pPr>
      <w:r>
        <w:rPr>
          <w:bCs/>
        </w:rPr>
        <w:t>[</w:t>
      </w:r>
      <w:r w:rsidR="00BF767B">
        <w:rPr>
          <w:bCs/>
        </w:rPr>
        <w:t>  </w:t>
      </w:r>
      <w:r>
        <w:rPr>
          <w:bCs/>
        </w:rPr>
        <w:t>]</w:t>
      </w:r>
      <w:r w:rsidR="00BF767B">
        <w:rPr>
          <w:bCs/>
        </w:rPr>
        <w:t> </w:t>
      </w:r>
      <w:r w:rsidR="0099140E" w:rsidRPr="00D45B84">
        <w:rPr>
          <w:b/>
        </w:rPr>
        <w:t>Полный комплект</w:t>
      </w:r>
      <w:r w:rsidR="0099140E">
        <w:t xml:space="preserve">  (</w:t>
      </w:r>
      <w:r w:rsidR="00144E9B" w:rsidRPr="00144E9B">
        <w:t>включает в себя 10% от общего количества: преобразователей каждого типа,  блоков сбора дискретных сигналов)</w:t>
      </w:r>
      <w:r>
        <w:t>),</w:t>
      </w:r>
      <w:r w:rsidRPr="00BB37A0">
        <w:t xml:space="preserve"> (рекомендованное значение)</w:t>
      </w:r>
      <w:r>
        <w:t>;</w:t>
      </w:r>
    </w:p>
    <w:p w:rsidR="0068365A" w:rsidRDefault="00BB37A0" w:rsidP="005213D5">
      <w:pPr>
        <w:tabs>
          <w:tab w:val="num" w:pos="1418"/>
        </w:tabs>
        <w:ind w:left="708" w:firstLine="6"/>
        <w:contextualSpacing/>
        <w:jc w:val="both"/>
      </w:pPr>
      <w:r w:rsidRPr="006D5960">
        <w:t>[  ]</w:t>
      </w:r>
      <w:r>
        <w:t xml:space="preserve"> </w:t>
      </w:r>
      <w:r w:rsidR="00D45B84">
        <w:t xml:space="preserve"> </w:t>
      </w:r>
      <w:r>
        <w:rPr>
          <w:bCs/>
        </w:rPr>
        <w:t>друг</w:t>
      </w:r>
      <w:r w:rsidR="00D45B84">
        <w:rPr>
          <w:bCs/>
        </w:rPr>
        <w:t>ой</w:t>
      </w:r>
      <w:r>
        <w:rPr>
          <w:bCs/>
        </w:rPr>
        <w:t xml:space="preserve"> </w:t>
      </w:r>
      <w:r w:rsidR="00006F43">
        <w:rPr>
          <w:bCs/>
        </w:rPr>
        <w:t>комплект</w:t>
      </w:r>
      <w:r>
        <w:rPr>
          <w:bCs/>
        </w:rPr>
        <w:t>_________(указать).</w:t>
      </w:r>
    </w:p>
    <w:p w:rsidR="00BB37A0" w:rsidRDefault="00BB37A0" w:rsidP="005213D5">
      <w:pPr>
        <w:tabs>
          <w:tab w:val="num" w:pos="1418"/>
        </w:tabs>
        <w:ind w:left="709"/>
        <w:jc w:val="both"/>
        <w:rPr>
          <w:bCs/>
        </w:rPr>
      </w:pPr>
    </w:p>
    <w:p w:rsidR="0068365A" w:rsidRDefault="00B10455" w:rsidP="005213D5">
      <w:pPr>
        <w:numPr>
          <w:ilvl w:val="0"/>
          <w:numId w:val="2"/>
        </w:numPr>
        <w:ind w:left="709"/>
      </w:pPr>
      <w:r>
        <w:rPr>
          <w:bCs/>
        </w:rPr>
        <w:t>Сведения о локальной компьютерной сети</w:t>
      </w:r>
    </w:p>
    <w:p w:rsidR="0068365A" w:rsidRDefault="00B10455" w:rsidP="005213D5">
      <w:pPr>
        <w:ind w:left="709"/>
      </w:pPr>
      <w:r>
        <w:rPr>
          <w:bCs/>
        </w:rPr>
        <w:t>(ст</w:t>
      </w:r>
      <w:r w:rsidR="00BF7836">
        <w:rPr>
          <w:bCs/>
        </w:rPr>
        <w:t>андартный системный блок имеет 4</w:t>
      </w:r>
      <w:r>
        <w:rPr>
          <w:bCs/>
        </w:rPr>
        <w:t xml:space="preserve"> порта </w:t>
      </w:r>
      <w:r>
        <w:rPr>
          <w:rFonts w:ascii="Times New Roman" w:hAnsi="Times New Roman"/>
          <w:bCs/>
          <w:lang w:val="en-US"/>
        </w:rPr>
        <w:t>Ethernet</w:t>
      </w:r>
      <w:r w:rsidRPr="006D596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100/1000 Мбит по витой паре)</w:t>
      </w:r>
    </w:p>
    <w:p w:rsidR="0068365A" w:rsidRDefault="00B10455" w:rsidP="005213D5">
      <w:pPr>
        <w:numPr>
          <w:ilvl w:val="1"/>
          <w:numId w:val="2"/>
        </w:numPr>
        <w:ind w:left="709"/>
        <w:rPr>
          <w:bCs/>
        </w:rPr>
      </w:pPr>
      <w:r>
        <w:rPr>
          <w:bCs/>
        </w:rPr>
        <w:t xml:space="preserve">тип сети </w:t>
      </w:r>
    </w:p>
    <w:p w:rsidR="0068365A" w:rsidRDefault="00B10455" w:rsidP="005213D5">
      <w:pPr>
        <w:ind w:left="709"/>
      </w:pPr>
      <w:r w:rsidRPr="00920658">
        <w:rPr>
          <w:bCs/>
        </w:rPr>
        <w:t xml:space="preserve">[   ] </w:t>
      </w:r>
      <w:r>
        <w:rPr>
          <w:rFonts w:ascii="Times New Roman" w:hAnsi="Times New Roman"/>
          <w:bCs/>
          <w:lang w:val="en-US"/>
        </w:rPr>
        <w:t>Ethernet</w:t>
      </w:r>
      <w:r w:rsidRPr="0092065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100/1000 Мбит по витой паре</w:t>
      </w:r>
    </w:p>
    <w:p w:rsidR="0068365A" w:rsidRDefault="00B10455" w:rsidP="005213D5">
      <w:pPr>
        <w:ind w:left="709"/>
      </w:pPr>
      <w:r w:rsidRPr="00920658">
        <w:rPr>
          <w:rFonts w:ascii="Times New Roman" w:hAnsi="Times New Roman"/>
          <w:bCs/>
        </w:rPr>
        <w:t xml:space="preserve">[   ] </w:t>
      </w:r>
      <w:r>
        <w:rPr>
          <w:rFonts w:ascii="Times New Roman" w:hAnsi="Times New Roman"/>
          <w:bCs/>
          <w:lang w:val="en-US"/>
        </w:rPr>
        <w:t>Ethernet</w:t>
      </w:r>
      <w:r w:rsidRPr="0092065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100 Мбит по оптоволокну</w:t>
      </w:r>
    </w:p>
    <w:p w:rsidR="0068365A" w:rsidRDefault="00B10455" w:rsidP="005213D5">
      <w:pPr>
        <w:ind w:left="709"/>
      </w:pPr>
      <w:r w:rsidRPr="00920658">
        <w:rPr>
          <w:rFonts w:ascii="Times New Roman" w:hAnsi="Times New Roman"/>
          <w:bCs/>
        </w:rPr>
        <w:t xml:space="preserve">[   ] </w:t>
      </w:r>
      <w:r>
        <w:rPr>
          <w:rFonts w:ascii="Times New Roman" w:hAnsi="Times New Roman"/>
          <w:bCs/>
          <w:lang w:val="en-US"/>
        </w:rPr>
        <w:t>Ethernet</w:t>
      </w:r>
      <w:r w:rsidRPr="0092065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1000 Мбит по оптоволокну</w:t>
      </w:r>
    </w:p>
    <w:p w:rsidR="0068365A" w:rsidRDefault="00B10455" w:rsidP="005213D5">
      <w:pPr>
        <w:ind w:left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в случае оптоволокна указать </w:t>
      </w:r>
    </w:p>
    <w:p w:rsidR="0068365A" w:rsidRDefault="00B10455" w:rsidP="005213D5">
      <w:pPr>
        <w:ind w:left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тип волокна (одномод/многомод) ___________</w:t>
      </w:r>
    </w:p>
    <w:p w:rsidR="0068365A" w:rsidRDefault="00B10455" w:rsidP="005213D5">
      <w:pPr>
        <w:ind w:left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тип коннектора __________________________</w:t>
      </w:r>
    </w:p>
    <w:p w:rsidR="0068365A" w:rsidRDefault="00B10455" w:rsidP="005213D5">
      <w:pPr>
        <w:numPr>
          <w:ilvl w:val="1"/>
          <w:numId w:val="2"/>
        </w:numPr>
        <w:ind w:left="709"/>
      </w:pPr>
      <w:r>
        <w:rPr>
          <w:rFonts w:ascii="Times New Roman" w:hAnsi="Times New Roman"/>
          <w:bCs/>
        </w:rPr>
        <w:t>Количество портов (в случае разных типов — указать тип сети по каждому порту) :________________________________________________________</w:t>
      </w:r>
    </w:p>
    <w:p w:rsidR="0068365A" w:rsidRDefault="00B10455" w:rsidP="005213D5">
      <w:pPr>
        <w:numPr>
          <w:ilvl w:val="1"/>
          <w:numId w:val="2"/>
        </w:numPr>
        <w:ind w:left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Дополнительные сведения о локальной компьютерной сети:________________________________________________________</w:t>
      </w:r>
    </w:p>
    <w:p w:rsidR="0068365A" w:rsidRDefault="00B10455" w:rsidP="005213D5">
      <w:pPr>
        <w:numPr>
          <w:ilvl w:val="1"/>
          <w:numId w:val="2"/>
        </w:numPr>
        <w:ind w:left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Наличие модемной связи:______________________________________</w:t>
      </w:r>
    </w:p>
    <w:p w:rsidR="0068365A" w:rsidRDefault="0068365A">
      <w:pPr>
        <w:ind w:left="1440"/>
        <w:rPr>
          <w:rFonts w:ascii="Times New Roman" w:hAnsi="Times New Roman"/>
          <w:bCs/>
        </w:rPr>
      </w:pPr>
    </w:p>
    <w:p w:rsidR="00816E00" w:rsidRDefault="00C57CC6" w:rsidP="00816E00">
      <w:pPr>
        <w:pStyle w:val="ac"/>
        <w:numPr>
          <w:ilvl w:val="0"/>
          <w:numId w:val="2"/>
        </w:numPr>
        <w:rPr>
          <w:bCs/>
          <w:szCs w:val="24"/>
        </w:rPr>
      </w:pPr>
      <w:r w:rsidRPr="00C57CC6">
        <w:rPr>
          <w:bCs/>
          <w:szCs w:val="24"/>
        </w:rPr>
        <w:t>Тип системного блока</w:t>
      </w:r>
      <w:r w:rsidR="00816E00">
        <w:rPr>
          <w:bCs/>
          <w:szCs w:val="24"/>
        </w:rPr>
        <w:t>:</w:t>
      </w:r>
    </w:p>
    <w:p w:rsidR="00C00149" w:rsidRDefault="00C00149" w:rsidP="005213D5">
      <w:pPr>
        <w:pStyle w:val="ac"/>
        <w:ind w:left="709"/>
        <w:rPr>
          <w:bCs/>
          <w:szCs w:val="24"/>
        </w:rPr>
      </w:pPr>
    </w:p>
    <w:p w:rsidR="00C00149" w:rsidRDefault="00C00149" w:rsidP="005213D5">
      <w:pPr>
        <w:pStyle w:val="ac"/>
        <w:ind w:left="709"/>
        <w:rPr>
          <w:bCs/>
          <w:szCs w:val="24"/>
        </w:rPr>
      </w:pPr>
      <w:r w:rsidRPr="00C00149">
        <w:rPr>
          <w:bCs/>
          <w:szCs w:val="24"/>
        </w:rPr>
        <w:t>[   ]</w:t>
      </w:r>
      <w:r>
        <w:rPr>
          <w:bCs/>
          <w:szCs w:val="24"/>
        </w:rPr>
        <w:t xml:space="preserve"> </w:t>
      </w:r>
      <w:r w:rsidR="00816E00" w:rsidRPr="00816E00">
        <w:rPr>
          <w:bCs/>
          <w:szCs w:val="24"/>
        </w:rPr>
        <w:t xml:space="preserve">системный блок </w:t>
      </w:r>
      <w:r w:rsidR="005F4BE9">
        <w:rPr>
          <w:bCs/>
          <w:szCs w:val="24"/>
        </w:rPr>
        <w:t xml:space="preserve">АУРА-08-К1 </w:t>
      </w:r>
      <w:r w:rsidR="00816E00" w:rsidRPr="00816E00">
        <w:rPr>
          <w:bCs/>
          <w:szCs w:val="24"/>
        </w:rPr>
        <w:t xml:space="preserve">«классического» исполнения регистратора </w:t>
      </w:r>
      <w:r>
        <w:rPr>
          <w:bCs/>
          <w:szCs w:val="24"/>
        </w:rPr>
        <w:t>(</w:t>
      </w:r>
      <w:r w:rsidRPr="00C00149">
        <w:rPr>
          <w:bCs/>
          <w:szCs w:val="24"/>
        </w:rPr>
        <w:t>ТВГЦ.01.1111-00.4</w:t>
      </w:r>
      <w:r w:rsidR="006817DC">
        <w:rPr>
          <w:bCs/>
          <w:szCs w:val="24"/>
        </w:rPr>
        <w:t>)</w:t>
      </w:r>
      <w:r w:rsidR="005F4BE9">
        <w:rPr>
          <w:bCs/>
          <w:szCs w:val="24"/>
        </w:rPr>
        <w:t>;</w:t>
      </w:r>
      <w:r>
        <w:rPr>
          <w:bCs/>
          <w:szCs w:val="24"/>
        </w:rPr>
        <w:t xml:space="preserve"> </w:t>
      </w:r>
    </w:p>
    <w:p w:rsidR="005F4BE9" w:rsidRDefault="005F4BE9" w:rsidP="005213D5">
      <w:pPr>
        <w:pStyle w:val="ac"/>
        <w:ind w:left="709"/>
        <w:rPr>
          <w:bCs/>
          <w:szCs w:val="24"/>
        </w:rPr>
      </w:pPr>
      <w:r w:rsidRPr="00C00149">
        <w:rPr>
          <w:bCs/>
          <w:szCs w:val="24"/>
        </w:rPr>
        <w:t>[   ]</w:t>
      </w:r>
      <w:r>
        <w:rPr>
          <w:bCs/>
          <w:szCs w:val="24"/>
        </w:rPr>
        <w:t xml:space="preserve"> </w:t>
      </w:r>
      <w:r w:rsidRPr="00816E00">
        <w:rPr>
          <w:bCs/>
          <w:szCs w:val="24"/>
        </w:rPr>
        <w:t xml:space="preserve">системный блок </w:t>
      </w:r>
      <w:r>
        <w:rPr>
          <w:bCs/>
          <w:szCs w:val="24"/>
        </w:rPr>
        <w:t xml:space="preserve">АУРА-08-Р1 </w:t>
      </w:r>
      <w:r w:rsidRPr="00816E00">
        <w:rPr>
          <w:bCs/>
          <w:szCs w:val="24"/>
        </w:rPr>
        <w:t>«распределённого» исполнения регистратора</w:t>
      </w:r>
      <w:r>
        <w:rPr>
          <w:bCs/>
          <w:szCs w:val="24"/>
        </w:rPr>
        <w:t xml:space="preserve"> двухстороннего обслуживание  (</w:t>
      </w:r>
      <w:r w:rsidRPr="00C00149">
        <w:rPr>
          <w:bCs/>
          <w:szCs w:val="24"/>
        </w:rPr>
        <w:t>ТВГЦ.03.1108</w:t>
      </w:r>
      <w:r>
        <w:rPr>
          <w:bCs/>
          <w:szCs w:val="24"/>
        </w:rPr>
        <w:t>);</w:t>
      </w:r>
    </w:p>
    <w:p w:rsidR="005F4BE9" w:rsidRPr="00C00149" w:rsidRDefault="005F4BE9" w:rsidP="005213D5">
      <w:pPr>
        <w:pStyle w:val="ac"/>
        <w:ind w:left="709"/>
        <w:rPr>
          <w:bCs/>
          <w:szCs w:val="24"/>
        </w:rPr>
      </w:pPr>
      <w:r w:rsidRPr="00C00149">
        <w:rPr>
          <w:bCs/>
          <w:szCs w:val="24"/>
        </w:rPr>
        <w:t>[   ]</w:t>
      </w:r>
      <w:r>
        <w:rPr>
          <w:bCs/>
          <w:szCs w:val="24"/>
        </w:rPr>
        <w:t xml:space="preserve"> </w:t>
      </w:r>
      <w:r w:rsidRPr="00816E00">
        <w:rPr>
          <w:bCs/>
          <w:szCs w:val="24"/>
        </w:rPr>
        <w:t xml:space="preserve">системный блок </w:t>
      </w:r>
      <w:r>
        <w:rPr>
          <w:bCs/>
          <w:szCs w:val="24"/>
        </w:rPr>
        <w:t xml:space="preserve">АУРА-08-Р2 </w:t>
      </w:r>
      <w:r w:rsidRPr="00816E00">
        <w:rPr>
          <w:bCs/>
          <w:szCs w:val="24"/>
        </w:rPr>
        <w:t xml:space="preserve"> «распределённого» исполнения регистратора</w:t>
      </w:r>
      <w:r>
        <w:rPr>
          <w:bCs/>
          <w:szCs w:val="24"/>
        </w:rPr>
        <w:t xml:space="preserve"> одностороннего обслуживания  (</w:t>
      </w:r>
      <w:r w:rsidRPr="00C00149">
        <w:rPr>
          <w:bCs/>
          <w:szCs w:val="24"/>
        </w:rPr>
        <w:t>ТВГЦ.03.110</w:t>
      </w:r>
      <w:r>
        <w:rPr>
          <w:bCs/>
          <w:szCs w:val="24"/>
        </w:rPr>
        <w:t>9).</w:t>
      </w:r>
    </w:p>
    <w:p w:rsidR="005F4BE9" w:rsidRDefault="005F4BE9" w:rsidP="00C57CC6">
      <w:pPr>
        <w:pStyle w:val="ac"/>
        <w:rPr>
          <w:bCs/>
          <w:szCs w:val="24"/>
        </w:rPr>
      </w:pPr>
    </w:p>
    <w:p w:rsidR="0068365A" w:rsidRDefault="00C57CC6" w:rsidP="00C57CC6">
      <w:pPr>
        <w:numPr>
          <w:ilvl w:val="0"/>
          <w:numId w:val="2"/>
        </w:numPr>
        <w:rPr>
          <w:bCs/>
        </w:rPr>
      </w:pPr>
      <w:r>
        <w:rPr>
          <w:bCs/>
        </w:rPr>
        <w:t>Характеристики</w:t>
      </w:r>
      <w:r w:rsidRPr="00C57CC6">
        <w:rPr>
          <w:bCs/>
        </w:rPr>
        <w:t xml:space="preserve"> питания регистратора </w:t>
      </w:r>
    </w:p>
    <w:p w:rsidR="0068365A" w:rsidRDefault="00B10455" w:rsidP="005213D5">
      <w:pPr>
        <w:numPr>
          <w:ilvl w:val="1"/>
          <w:numId w:val="2"/>
        </w:numPr>
        <w:tabs>
          <w:tab w:val="clear" w:pos="1440"/>
        </w:tabs>
        <w:ind w:left="709" w:firstLine="0"/>
        <w:rPr>
          <w:bCs/>
        </w:rPr>
      </w:pPr>
      <w:r>
        <w:rPr>
          <w:bCs/>
        </w:rPr>
        <w:t>Напряжение питания регистратора:</w:t>
      </w:r>
    </w:p>
    <w:p w:rsidR="00F6616F" w:rsidRPr="00F6616F" w:rsidRDefault="00F6616F" w:rsidP="005213D5">
      <w:pPr>
        <w:ind w:left="709"/>
        <w:rPr>
          <w:bCs/>
        </w:rPr>
      </w:pPr>
      <w:r w:rsidRPr="00C00149">
        <w:rPr>
          <w:bCs/>
        </w:rPr>
        <w:t xml:space="preserve">[  ]  </w:t>
      </w:r>
      <w:r>
        <w:rPr>
          <w:bCs/>
        </w:rPr>
        <w:t>= 110В</w:t>
      </w:r>
      <w:r w:rsidR="00920658">
        <w:rPr>
          <w:bCs/>
        </w:rPr>
        <w:t>;</w:t>
      </w:r>
    </w:p>
    <w:p w:rsidR="0068365A" w:rsidRDefault="00B10455" w:rsidP="005213D5">
      <w:pPr>
        <w:ind w:left="709"/>
        <w:rPr>
          <w:rFonts w:ascii="Times New Roman" w:hAnsi="Times New Roman"/>
        </w:rPr>
      </w:pPr>
      <w:r w:rsidRPr="00C00149">
        <w:rPr>
          <w:bCs/>
        </w:rPr>
        <w:t xml:space="preserve">[  ]  </w:t>
      </w:r>
      <w:r w:rsidRPr="00920658">
        <w:rPr>
          <w:rFonts w:ascii="Times New Roman" w:hAnsi="Times New Roman"/>
          <w:b/>
          <w:bCs/>
        </w:rPr>
        <w:t>= 220</w:t>
      </w:r>
      <w:r w:rsidRPr="00920658">
        <w:rPr>
          <w:rFonts w:ascii="Times New Roman" w:hAnsi="Times New Roman"/>
          <w:b/>
        </w:rPr>
        <w:t>В</w:t>
      </w:r>
      <w:r w:rsidR="00920658">
        <w:rPr>
          <w:rFonts w:ascii="Times New Roman" w:hAnsi="Times New Roman"/>
        </w:rPr>
        <w:t>;</w:t>
      </w:r>
    </w:p>
    <w:p w:rsidR="00976DF3" w:rsidRPr="00976DF3" w:rsidRDefault="00976DF3" w:rsidP="005213D5">
      <w:pPr>
        <w:ind w:left="709"/>
        <w:rPr>
          <w:rFonts w:ascii="Times New Roman" w:hAnsi="Times New Roman"/>
        </w:rPr>
      </w:pPr>
      <w:r w:rsidRPr="00C00149">
        <w:rPr>
          <w:bCs/>
        </w:rPr>
        <w:t>[  ]  ~</w:t>
      </w:r>
      <w:r>
        <w:rPr>
          <w:rFonts w:ascii="Times New Roman" w:hAnsi="Times New Roman"/>
          <w:bCs/>
        </w:rPr>
        <w:t xml:space="preserve"> 220</w:t>
      </w:r>
      <w:r>
        <w:rPr>
          <w:rFonts w:ascii="Times New Roman" w:hAnsi="Times New Roman"/>
        </w:rPr>
        <w:t>В</w:t>
      </w:r>
      <w:r w:rsidR="00920658">
        <w:rPr>
          <w:rFonts w:ascii="Times New Roman" w:hAnsi="Times New Roman"/>
        </w:rPr>
        <w:t>;</w:t>
      </w:r>
    </w:p>
    <w:p w:rsidR="0068365A" w:rsidRDefault="00B10455" w:rsidP="005213D5">
      <w:p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[  ] другое _________________________________________________(указать)</w:t>
      </w:r>
    </w:p>
    <w:p w:rsidR="0068365A" w:rsidRDefault="00B10455" w:rsidP="005213D5">
      <w:pPr>
        <w:numPr>
          <w:ilvl w:val="1"/>
          <w:numId w:val="2"/>
        </w:numPr>
        <w:ind w:left="709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Резервирование питания: </w:t>
      </w:r>
    </w:p>
    <w:p w:rsidR="0068365A" w:rsidRDefault="00B10455" w:rsidP="005213D5">
      <w:pPr>
        <w:ind w:left="709"/>
      </w:pPr>
      <w:r>
        <w:rPr>
          <w:bCs/>
          <w:lang w:val="en-US"/>
        </w:rPr>
        <w:t xml:space="preserve">[   ] </w:t>
      </w:r>
      <w:r>
        <w:rPr>
          <w:rFonts w:ascii="Times New Roman" w:hAnsi="Times New Roman"/>
        </w:rPr>
        <w:t>не предусмотрено</w:t>
      </w:r>
      <w:r w:rsidR="00920658">
        <w:rPr>
          <w:rFonts w:ascii="Times New Roman" w:hAnsi="Times New Roman"/>
        </w:rPr>
        <w:t>;</w:t>
      </w:r>
    </w:p>
    <w:p w:rsidR="0068365A" w:rsidRDefault="00B10455" w:rsidP="005213D5">
      <w:p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[   ] два ввода питания</w:t>
      </w:r>
      <w:r w:rsidR="00920658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</w:p>
    <w:p w:rsidR="0080462F" w:rsidRDefault="00B10455" w:rsidP="005213D5">
      <w:pPr>
        <w:ind w:left="709"/>
        <w:rPr>
          <w:bCs/>
        </w:rPr>
      </w:pPr>
      <w:r>
        <w:rPr>
          <w:rFonts w:ascii="Times New Roman" w:hAnsi="Times New Roman"/>
        </w:rPr>
        <w:t>[   ] ионистор или конденсатор (</w:t>
      </w:r>
      <w:r w:rsidR="0080462F">
        <w:rPr>
          <w:rFonts w:ascii="Times New Roman" w:hAnsi="Times New Roman"/>
        </w:rPr>
        <w:t>время автономной работы не менее 0.5 сек)</w:t>
      </w:r>
      <w:r w:rsidR="00920658">
        <w:rPr>
          <w:rFonts w:ascii="Times New Roman" w:hAnsi="Times New Roman"/>
        </w:rPr>
        <w:t>;</w:t>
      </w:r>
      <w:r w:rsidR="0080462F">
        <w:rPr>
          <w:bCs/>
        </w:rPr>
        <w:t xml:space="preserve"> </w:t>
      </w:r>
    </w:p>
    <w:p w:rsidR="00976DF3" w:rsidRDefault="0080462F" w:rsidP="005213D5">
      <w:p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[   ] </w:t>
      </w:r>
      <w:r w:rsidR="00976DF3">
        <w:rPr>
          <w:rFonts w:ascii="Times New Roman" w:hAnsi="Times New Roman"/>
        </w:rPr>
        <w:t>ИБП</w:t>
      </w:r>
      <w:r w:rsidR="00976DF3" w:rsidRPr="00976DF3">
        <w:rPr>
          <w:rFonts w:ascii="Times New Roman" w:hAnsi="Times New Roman"/>
        </w:rPr>
        <w:t xml:space="preserve"> (</w:t>
      </w:r>
      <w:r w:rsidR="008D1691">
        <w:rPr>
          <w:rFonts w:ascii="Times New Roman" w:hAnsi="Times New Roman"/>
        </w:rPr>
        <w:t>указать время автономной работы</w:t>
      </w:r>
      <w:r w:rsidR="00976DF3">
        <w:rPr>
          <w:rFonts w:ascii="Times New Roman" w:hAnsi="Times New Roman"/>
        </w:rPr>
        <w:t>)</w:t>
      </w:r>
      <w:r w:rsidR="008D1691">
        <w:rPr>
          <w:rFonts w:ascii="Times New Roman" w:hAnsi="Times New Roman"/>
        </w:rPr>
        <w:t xml:space="preserve"> _____________</w:t>
      </w:r>
      <w:r w:rsidR="00920658">
        <w:rPr>
          <w:rFonts w:ascii="Times New Roman" w:hAnsi="Times New Roman"/>
        </w:rPr>
        <w:t>.</w:t>
      </w:r>
    </w:p>
    <w:p w:rsidR="00C57CC6" w:rsidRDefault="00C57CC6" w:rsidP="005213D5">
      <w:pPr>
        <w:numPr>
          <w:ilvl w:val="1"/>
          <w:numId w:val="2"/>
        </w:numPr>
        <w:ind w:left="709" w:firstLine="0"/>
        <w:rPr>
          <w:bCs/>
        </w:rPr>
      </w:pPr>
      <w:r>
        <w:rPr>
          <w:bCs/>
        </w:rPr>
        <w:t>Номинальное напряжение дискретных входов:</w:t>
      </w:r>
    </w:p>
    <w:p w:rsidR="00C57CC6" w:rsidRPr="00C57CC6" w:rsidRDefault="00C57CC6" w:rsidP="005213D5">
      <w:pPr>
        <w:ind w:left="709"/>
        <w:jc w:val="both"/>
        <w:rPr>
          <w:rFonts w:ascii="Times New Roman" w:hAnsi="Times New Roman"/>
        </w:rPr>
      </w:pPr>
      <w:r w:rsidRPr="00C57CC6">
        <w:rPr>
          <w:rFonts w:ascii="Times New Roman" w:hAnsi="Times New Roman"/>
        </w:rPr>
        <w:t>[  ]  = 110В;</w:t>
      </w:r>
    </w:p>
    <w:p w:rsidR="00C57CC6" w:rsidRPr="00C57CC6" w:rsidRDefault="00C57CC6" w:rsidP="005213D5">
      <w:pPr>
        <w:ind w:left="709"/>
        <w:jc w:val="both"/>
        <w:rPr>
          <w:rFonts w:ascii="Times New Roman" w:hAnsi="Times New Roman"/>
        </w:rPr>
      </w:pPr>
      <w:r w:rsidRPr="00C57CC6">
        <w:rPr>
          <w:rFonts w:ascii="Times New Roman" w:hAnsi="Times New Roman"/>
        </w:rPr>
        <w:t xml:space="preserve">[  ]  = 220В; </w:t>
      </w:r>
    </w:p>
    <w:p w:rsidR="00C57CC6" w:rsidRPr="00C57CC6" w:rsidRDefault="00C57CC6" w:rsidP="005213D5">
      <w:pPr>
        <w:ind w:left="709"/>
        <w:jc w:val="both"/>
        <w:rPr>
          <w:rFonts w:ascii="Times New Roman" w:hAnsi="Times New Roman"/>
        </w:rPr>
      </w:pPr>
      <w:r w:rsidRPr="00C57CC6">
        <w:rPr>
          <w:rFonts w:ascii="Times New Roman" w:hAnsi="Times New Roman"/>
        </w:rPr>
        <w:t xml:space="preserve">[  ]  = </w:t>
      </w:r>
      <w:r w:rsidRPr="00C57CC6">
        <w:rPr>
          <w:rFonts w:ascii="Times New Roman" w:hAnsi="Times New Roman"/>
          <w:b/>
        </w:rPr>
        <w:t>24В «сухой контакт»,</w:t>
      </w:r>
      <w:r w:rsidRPr="00C57CC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Pr="00C57CC6">
        <w:rPr>
          <w:rFonts w:ascii="Times New Roman" w:hAnsi="Times New Roman"/>
        </w:rPr>
        <w:t xml:space="preserve">рекомендованное значение), </w:t>
      </w:r>
    </w:p>
    <w:p w:rsidR="00C57CC6" w:rsidRDefault="00C57CC6" w:rsidP="005213D5">
      <w:pPr>
        <w:ind w:left="709"/>
        <w:jc w:val="both"/>
        <w:rPr>
          <w:rFonts w:ascii="Times New Roman" w:hAnsi="Times New Roman"/>
        </w:rPr>
      </w:pPr>
      <w:r w:rsidRPr="00C57CC6">
        <w:rPr>
          <w:rFonts w:ascii="Times New Roman" w:hAnsi="Times New Roman"/>
        </w:rPr>
        <w:t>[  ] другое _________________________________________________(указать)</w:t>
      </w:r>
    </w:p>
    <w:p w:rsidR="00C57CC6" w:rsidRDefault="00C57CC6" w:rsidP="005213D5">
      <w:pPr>
        <w:ind w:left="709"/>
        <w:jc w:val="both"/>
        <w:rPr>
          <w:rFonts w:ascii="Times New Roman" w:hAnsi="Times New Roman"/>
        </w:rPr>
      </w:pPr>
    </w:p>
    <w:p w:rsidR="009D5397" w:rsidRDefault="009D5397" w:rsidP="0080462F">
      <w:pPr>
        <w:ind w:left="1440"/>
        <w:jc w:val="both"/>
        <w:rPr>
          <w:rFonts w:ascii="Times New Roman" w:hAnsi="Times New Roman"/>
        </w:rPr>
      </w:pPr>
    </w:p>
    <w:p w:rsidR="009D5397" w:rsidRDefault="009D5397" w:rsidP="0080462F">
      <w:pPr>
        <w:ind w:left="1440"/>
        <w:jc w:val="both"/>
        <w:rPr>
          <w:rFonts w:ascii="Times New Roman" w:hAnsi="Times New Roman"/>
        </w:rPr>
      </w:pPr>
    </w:p>
    <w:p w:rsidR="009D5397" w:rsidRDefault="009D5397" w:rsidP="0080462F">
      <w:pPr>
        <w:ind w:left="1440"/>
        <w:jc w:val="both"/>
        <w:rPr>
          <w:rFonts w:ascii="Times New Roman" w:hAnsi="Times New Roman"/>
        </w:rPr>
      </w:pPr>
    </w:p>
    <w:p w:rsidR="009D5397" w:rsidRDefault="009D5397" w:rsidP="0080462F">
      <w:pPr>
        <w:ind w:left="1440"/>
        <w:jc w:val="both"/>
        <w:rPr>
          <w:rFonts w:ascii="Times New Roman" w:hAnsi="Times New Roman"/>
        </w:rPr>
      </w:pPr>
    </w:p>
    <w:p w:rsidR="009D5397" w:rsidRPr="00976DF3" w:rsidRDefault="009D5397" w:rsidP="0080462F">
      <w:pPr>
        <w:ind w:left="1440"/>
        <w:jc w:val="both"/>
        <w:rPr>
          <w:rFonts w:ascii="Times New Roman" w:hAnsi="Times New Roman"/>
        </w:rPr>
      </w:pPr>
    </w:p>
    <w:p w:rsidR="0068365A" w:rsidRDefault="00B10455" w:rsidP="008D1691">
      <w:pPr>
        <w:keepNext/>
        <w:numPr>
          <w:ilvl w:val="0"/>
          <w:numId w:val="2"/>
        </w:numPr>
        <w:ind w:left="714" w:hanging="357"/>
        <w:rPr>
          <w:bCs/>
        </w:rPr>
      </w:pPr>
      <w:r>
        <w:rPr>
          <w:bCs/>
        </w:rPr>
        <w:lastRenderedPageBreak/>
        <w:t>Аналоговые каналы</w:t>
      </w:r>
    </w:p>
    <w:p w:rsidR="0068365A" w:rsidRDefault="00B10455">
      <w:pPr>
        <w:keepNext/>
      </w:pPr>
      <w:r>
        <w:t xml:space="preserve">Таблица </w:t>
      </w:r>
      <w:r w:rsidR="0022373E">
        <w:fldChar w:fldCharType="begin"/>
      </w:r>
      <w:r w:rsidR="0022373E">
        <w:instrText xml:space="preserve"> SEQ Таблица \* ARABIC </w:instrText>
      </w:r>
      <w:r w:rsidR="0022373E">
        <w:fldChar w:fldCharType="separate"/>
      </w:r>
      <w:r>
        <w:t>1</w:t>
      </w:r>
      <w:r w:rsidR="0022373E">
        <w:fldChar w:fldCharType="end"/>
      </w:r>
      <w:r w:rsidR="005F7F76">
        <w:t xml:space="preserve"> (</w:t>
      </w:r>
      <w:r w:rsidR="005F7F76" w:rsidRPr="00970D7C">
        <w:rPr>
          <w:i/>
        </w:rPr>
        <w:t>с примером заполнения</w:t>
      </w:r>
      <w:r w:rsidR="005F7F76">
        <w:t>)</w:t>
      </w:r>
    </w:p>
    <w:tbl>
      <w:tblPr>
        <w:tblW w:w="10222" w:type="dxa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783"/>
        <w:gridCol w:w="1666"/>
        <w:gridCol w:w="1169"/>
        <w:gridCol w:w="1276"/>
        <w:gridCol w:w="1134"/>
        <w:gridCol w:w="1701"/>
        <w:gridCol w:w="709"/>
        <w:gridCol w:w="1214"/>
      </w:tblGrid>
      <w:tr w:rsidR="0068365A" w:rsidTr="00970D7C">
        <w:trPr>
          <w:trHeight w:val="23"/>
          <w:tblHeader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65A" w:rsidRDefault="00B10455">
            <w:pPr>
              <w:jc w:val="center"/>
            </w:pPr>
            <w:r>
              <w:t>№</w:t>
            </w:r>
          </w:p>
          <w:p w:rsidR="0068365A" w:rsidRDefault="00B10455">
            <w:pPr>
              <w:jc w:val="center"/>
            </w:pPr>
            <w:r>
              <w:t>п/п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65A" w:rsidRDefault="00B10455">
            <w:pPr>
              <w:ind w:right="2"/>
              <w:jc w:val="center"/>
            </w:pPr>
            <w:r>
              <w:t>Группа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65A" w:rsidRDefault="00B10455">
            <w:pPr>
              <w:suppressAutoHyphens w:val="0"/>
              <w:jc w:val="center"/>
            </w:pPr>
            <w:r>
              <w:t>Присоедин</w:t>
            </w:r>
            <w:r>
              <w:t>е</w:t>
            </w:r>
            <w:r>
              <w:t>ние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65A" w:rsidRDefault="00B10455">
            <w:pPr>
              <w:suppressAutoHyphens w:val="0"/>
              <w:jc w:val="center"/>
            </w:pPr>
            <w:r>
              <w:t>Наимен</w:t>
            </w:r>
            <w:r>
              <w:t>о</w:t>
            </w:r>
            <w:r>
              <w:t>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65A" w:rsidRDefault="00B10455">
            <w:pPr>
              <w:jc w:val="center"/>
            </w:pPr>
            <w:r>
              <w:t>Тип</w:t>
            </w:r>
          </w:p>
          <w:p w:rsidR="0068365A" w:rsidRDefault="00B10455">
            <w:pPr>
              <w:jc w:val="center"/>
            </w:pPr>
            <w:r>
              <w:t>сигнала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65A" w:rsidRDefault="00B10455">
            <w:pPr>
              <w:jc w:val="center"/>
            </w:pPr>
            <w:r>
              <w:t>КТТ (КТН)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65A" w:rsidRDefault="00B10455">
            <w:pPr>
              <w:jc w:val="center"/>
            </w:pPr>
            <w:r>
              <w:t>Макс</w:t>
            </w:r>
            <w:r w:rsidR="00F6616F">
              <w:t>имальная</w:t>
            </w:r>
          </w:p>
          <w:p w:rsidR="0068365A" w:rsidRDefault="00F6616F" w:rsidP="00F6616F">
            <w:pPr>
              <w:jc w:val="center"/>
            </w:pPr>
            <w:r>
              <w:t>в</w:t>
            </w:r>
            <w:r w:rsidR="00B10455">
              <w:t>елич</w:t>
            </w:r>
            <w:r>
              <w:t>ина тока короткого замыкания (первичного), кА*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65A" w:rsidRDefault="00B10455">
            <w:pPr>
              <w:suppressAutoHyphens w:val="0"/>
              <w:jc w:val="center"/>
            </w:pPr>
            <w:r>
              <w:t>Но</w:t>
            </w:r>
            <w:r>
              <w:t>р</w:t>
            </w:r>
            <w:r>
              <w:t>мальный р</w:t>
            </w:r>
            <w:r>
              <w:t>е</w:t>
            </w:r>
            <w:r>
              <w:t>жим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65A" w:rsidRDefault="00B10455">
            <w:pPr>
              <w:suppressAutoHyphens w:val="0"/>
              <w:jc w:val="center"/>
            </w:pPr>
            <w:r>
              <w:t>Примеч</w:t>
            </w:r>
            <w:r>
              <w:t>а</w:t>
            </w:r>
            <w:r>
              <w:t>ния</w:t>
            </w:r>
          </w:p>
        </w:tc>
      </w:tr>
      <w:tr w:rsidR="00920658" w:rsidTr="00970D7C">
        <w:trPr>
          <w:trHeight w:val="23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20658" w:rsidRDefault="00920658">
            <w:pPr>
              <w:ind w:left="57"/>
            </w:pPr>
            <w:r>
              <w:t>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20658" w:rsidRPr="005F7F76" w:rsidRDefault="00920658" w:rsidP="00D14D9B">
            <w:pPr>
              <w:rPr>
                <w:rFonts w:ascii="Times New Roman" w:hAnsi="Times New Roman" w:cs="Times New Roman"/>
                <w:i/>
              </w:rPr>
            </w:pPr>
            <w:r w:rsidRPr="005F7F76">
              <w:rPr>
                <w:rFonts w:ascii="Times New Roman" w:hAnsi="Times New Roman" w:cs="Times New Roman"/>
                <w:i/>
              </w:rPr>
              <w:t>2 СШ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20658" w:rsidRPr="005F7F76" w:rsidRDefault="00920658" w:rsidP="00D14D9B">
            <w:pPr>
              <w:rPr>
                <w:rFonts w:ascii="Times New Roman" w:hAnsi="Times New Roman" w:cs="Times New Roman"/>
                <w:i/>
              </w:rPr>
            </w:pPr>
            <w:r w:rsidRPr="005F7F76">
              <w:rPr>
                <w:rFonts w:ascii="Times New Roman" w:hAnsi="Times New Roman" w:cs="Times New Roman"/>
                <w:i/>
              </w:rPr>
              <w:t>ТН 110 кВ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20658" w:rsidRPr="005F7F76" w:rsidRDefault="00970D7C" w:rsidP="00D14D9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Ua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20658" w:rsidRPr="005F7F76" w:rsidRDefault="00920658" w:rsidP="00D14D9B">
            <w:pPr>
              <w:rPr>
                <w:rFonts w:ascii="Times New Roman" w:hAnsi="Times New Roman" w:cs="Times New Roman"/>
                <w:i/>
              </w:rPr>
            </w:pPr>
            <w:r w:rsidRPr="005F7F76">
              <w:rPr>
                <w:rFonts w:ascii="Times New Roman" w:hAnsi="Times New Roman" w:cs="Times New Roman"/>
                <w:i/>
              </w:rPr>
              <w:t>пер.напр.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20658" w:rsidRPr="005F7F76" w:rsidRDefault="00920658" w:rsidP="00D14D9B">
            <w:pPr>
              <w:rPr>
                <w:rFonts w:ascii="Times New Roman" w:hAnsi="Times New Roman" w:cs="Times New Roman"/>
                <w:i/>
              </w:rPr>
            </w:pPr>
            <w:r w:rsidRPr="005F7F76">
              <w:rPr>
                <w:rFonts w:ascii="Times New Roman" w:hAnsi="Times New Roman" w:cs="Times New Roman"/>
                <w:i/>
              </w:rPr>
              <w:t>1100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20658" w:rsidRPr="005F7F76" w:rsidRDefault="00920658" w:rsidP="00D14D9B">
            <w:pPr>
              <w:rPr>
                <w:rFonts w:ascii="Times New Roman" w:hAnsi="Times New Roman" w:cs="Times New Roman"/>
                <w:i/>
              </w:rPr>
            </w:pPr>
            <w:r w:rsidRPr="005F7F76">
              <w:rPr>
                <w:rFonts w:ascii="Times New Roman" w:hAnsi="Times New Roman" w:cs="Times New Roman"/>
                <w:i/>
              </w:rPr>
              <w:t>77 кВ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20658" w:rsidRPr="008371D5" w:rsidRDefault="00970D7C" w:rsidP="00970D7C">
            <w:pPr>
              <w:jc w:val="center"/>
            </w:pPr>
            <w:r>
              <w:t>-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658" w:rsidRDefault="00920658">
            <w:pPr>
              <w:snapToGrid w:val="0"/>
              <w:jc w:val="center"/>
            </w:pPr>
          </w:p>
        </w:tc>
      </w:tr>
      <w:tr w:rsidR="00920658" w:rsidTr="00970D7C">
        <w:trPr>
          <w:trHeight w:val="23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20658" w:rsidRPr="00F6616F" w:rsidRDefault="00920658">
            <w:pPr>
              <w:ind w:left="57"/>
            </w:pPr>
            <w:r>
              <w:fldChar w:fldCharType="begin"/>
            </w:r>
            <w:r w:rsidRPr="00F6616F">
              <w:instrText xml:space="preserve"> =</w:instrText>
            </w:r>
            <w:r>
              <w:rPr>
                <w:lang w:val="en-US"/>
              </w:rPr>
              <w:instrText>A</w:instrText>
            </w:r>
            <w:r w:rsidRPr="00F6616F">
              <w:instrText>2+1</w:instrText>
            </w:r>
            <w:r>
              <w:rPr>
                <w:lang w:val="en-US"/>
              </w:rPr>
              <w:fldChar w:fldCharType="separate"/>
            </w:r>
            <w:r w:rsidRPr="00F6616F">
              <w:t>2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20658" w:rsidRPr="005F7F76" w:rsidRDefault="00920658" w:rsidP="00D14D9B">
            <w:pPr>
              <w:rPr>
                <w:rFonts w:ascii="Times New Roman" w:hAnsi="Times New Roman" w:cs="Times New Roman"/>
                <w:i/>
              </w:rPr>
            </w:pPr>
            <w:r w:rsidRPr="005F7F76">
              <w:rPr>
                <w:rFonts w:ascii="Times New Roman" w:hAnsi="Times New Roman" w:cs="Times New Roman"/>
                <w:i/>
              </w:rPr>
              <w:t>2 СШ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20658" w:rsidRPr="005F7F76" w:rsidRDefault="00920658" w:rsidP="00D14D9B">
            <w:pPr>
              <w:rPr>
                <w:rFonts w:ascii="Times New Roman" w:hAnsi="Times New Roman" w:cs="Times New Roman"/>
                <w:i/>
              </w:rPr>
            </w:pPr>
            <w:r w:rsidRPr="005F7F76">
              <w:rPr>
                <w:rFonts w:ascii="Times New Roman" w:hAnsi="Times New Roman" w:cs="Times New Roman"/>
                <w:i/>
              </w:rPr>
              <w:t>ТН 110 кВ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20658" w:rsidRPr="005F7F76" w:rsidRDefault="00970D7C" w:rsidP="00D14D9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Uв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20658" w:rsidRPr="005F7F76" w:rsidRDefault="00920658" w:rsidP="00D14D9B">
            <w:pPr>
              <w:rPr>
                <w:rFonts w:ascii="Times New Roman" w:hAnsi="Times New Roman" w:cs="Times New Roman"/>
                <w:i/>
              </w:rPr>
            </w:pPr>
            <w:r w:rsidRPr="005F7F76">
              <w:rPr>
                <w:rFonts w:ascii="Times New Roman" w:hAnsi="Times New Roman" w:cs="Times New Roman"/>
                <w:i/>
              </w:rPr>
              <w:t>пер.напр.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20658" w:rsidRPr="005F7F76" w:rsidRDefault="00920658" w:rsidP="00D14D9B">
            <w:pPr>
              <w:rPr>
                <w:rFonts w:ascii="Times New Roman" w:hAnsi="Times New Roman" w:cs="Times New Roman"/>
                <w:i/>
              </w:rPr>
            </w:pPr>
            <w:r w:rsidRPr="005F7F76">
              <w:rPr>
                <w:rFonts w:ascii="Times New Roman" w:hAnsi="Times New Roman" w:cs="Times New Roman"/>
                <w:i/>
              </w:rPr>
              <w:t>1100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20658" w:rsidRPr="005F7F76" w:rsidRDefault="00920658" w:rsidP="00D14D9B">
            <w:pPr>
              <w:rPr>
                <w:rFonts w:ascii="Times New Roman" w:hAnsi="Times New Roman" w:cs="Times New Roman"/>
                <w:i/>
              </w:rPr>
            </w:pPr>
            <w:r w:rsidRPr="005F7F76">
              <w:rPr>
                <w:rFonts w:ascii="Times New Roman" w:hAnsi="Times New Roman" w:cs="Times New Roman"/>
                <w:i/>
              </w:rPr>
              <w:t>77 кВ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20658" w:rsidRDefault="00970D7C" w:rsidP="00970D7C">
            <w:pPr>
              <w:jc w:val="center"/>
            </w:pPr>
            <w:r>
              <w:t>-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658" w:rsidRDefault="00920658">
            <w:pPr>
              <w:snapToGrid w:val="0"/>
              <w:jc w:val="center"/>
            </w:pPr>
          </w:p>
        </w:tc>
      </w:tr>
      <w:tr w:rsidR="00970D7C" w:rsidTr="00970D7C">
        <w:trPr>
          <w:trHeight w:val="23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0D7C" w:rsidRDefault="00970D7C">
            <w:pPr>
              <w:ind w:left="57"/>
            </w:pPr>
            <w:r>
              <w:t>3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0D7C" w:rsidRPr="005F7F76" w:rsidRDefault="00970D7C" w:rsidP="00D14D9B">
            <w:pPr>
              <w:rPr>
                <w:rFonts w:ascii="Times New Roman" w:hAnsi="Times New Roman" w:cs="Times New Roman"/>
                <w:i/>
              </w:rPr>
            </w:pPr>
            <w:r w:rsidRPr="005F7F76">
              <w:rPr>
                <w:rFonts w:ascii="Times New Roman" w:hAnsi="Times New Roman" w:cs="Times New Roman"/>
                <w:i/>
              </w:rPr>
              <w:t>2 СШ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0D7C" w:rsidRPr="005F7F76" w:rsidRDefault="00970D7C" w:rsidP="00D14D9B">
            <w:pPr>
              <w:rPr>
                <w:rFonts w:ascii="Times New Roman" w:hAnsi="Times New Roman" w:cs="Times New Roman"/>
                <w:i/>
              </w:rPr>
            </w:pPr>
            <w:r w:rsidRPr="005F7F76">
              <w:rPr>
                <w:rFonts w:ascii="Times New Roman" w:hAnsi="Times New Roman" w:cs="Times New Roman"/>
                <w:i/>
              </w:rPr>
              <w:t>ТН 110 кВ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0D7C" w:rsidRPr="005F7F76" w:rsidRDefault="00970D7C" w:rsidP="00D14D9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Uc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0D7C" w:rsidRPr="005F7F76" w:rsidRDefault="00970D7C" w:rsidP="00D14D9B">
            <w:pPr>
              <w:rPr>
                <w:rFonts w:ascii="Times New Roman" w:hAnsi="Times New Roman" w:cs="Times New Roman"/>
                <w:i/>
              </w:rPr>
            </w:pPr>
            <w:r w:rsidRPr="005F7F76">
              <w:rPr>
                <w:rFonts w:ascii="Times New Roman" w:hAnsi="Times New Roman" w:cs="Times New Roman"/>
                <w:i/>
              </w:rPr>
              <w:t>пер.напр.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0D7C" w:rsidRPr="005F7F76" w:rsidRDefault="00970D7C" w:rsidP="00D14D9B">
            <w:pPr>
              <w:rPr>
                <w:rFonts w:ascii="Times New Roman" w:hAnsi="Times New Roman" w:cs="Times New Roman"/>
                <w:i/>
              </w:rPr>
            </w:pPr>
            <w:r w:rsidRPr="005F7F76">
              <w:rPr>
                <w:rFonts w:ascii="Times New Roman" w:hAnsi="Times New Roman" w:cs="Times New Roman"/>
                <w:i/>
              </w:rPr>
              <w:t>1100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0D7C" w:rsidRPr="005F7F76" w:rsidRDefault="00970D7C" w:rsidP="00D14D9B">
            <w:pPr>
              <w:rPr>
                <w:rFonts w:ascii="Times New Roman" w:hAnsi="Times New Roman" w:cs="Times New Roman"/>
                <w:i/>
              </w:rPr>
            </w:pPr>
            <w:r w:rsidRPr="005F7F76">
              <w:rPr>
                <w:rFonts w:ascii="Times New Roman" w:hAnsi="Times New Roman" w:cs="Times New Roman"/>
                <w:i/>
              </w:rPr>
              <w:t>77 кВ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0D7C" w:rsidRPr="00113A9C" w:rsidRDefault="00970D7C" w:rsidP="00970D7C">
            <w:pPr>
              <w:jc w:val="center"/>
            </w:pPr>
            <w:r w:rsidRPr="00113A9C">
              <w:t>-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D7C" w:rsidRDefault="00970D7C">
            <w:pPr>
              <w:snapToGrid w:val="0"/>
              <w:jc w:val="center"/>
            </w:pPr>
          </w:p>
        </w:tc>
      </w:tr>
      <w:tr w:rsidR="00970D7C" w:rsidTr="00970D7C">
        <w:trPr>
          <w:trHeight w:val="23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0D7C" w:rsidRDefault="00970D7C">
            <w:pPr>
              <w:ind w:left="57"/>
            </w:pPr>
            <w:r>
              <w:t>4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0D7C" w:rsidRPr="005F7F76" w:rsidRDefault="00970D7C" w:rsidP="00D14D9B">
            <w:pPr>
              <w:rPr>
                <w:rFonts w:ascii="Times New Roman" w:hAnsi="Times New Roman" w:cs="Times New Roman"/>
                <w:i/>
              </w:rPr>
            </w:pPr>
            <w:r w:rsidRPr="005F7F76">
              <w:rPr>
                <w:rFonts w:ascii="Times New Roman" w:hAnsi="Times New Roman" w:cs="Times New Roman"/>
                <w:i/>
              </w:rPr>
              <w:t>2 СШ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0D7C" w:rsidRPr="005F7F76" w:rsidRDefault="00970D7C" w:rsidP="00D14D9B">
            <w:pPr>
              <w:rPr>
                <w:rFonts w:ascii="Times New Roman" w:hAnsi="Times New Roman" w:cs="Times New Roman"/>
                <w:i/>
              </w:rPr>
            </w:pPr>
            <w:r w:rsidRPr="005F7F76">
              <w:rPr>
                <w:rFonts w:ascii="Times New Roman" w:hAnsi="Times New Roman" w:cs="Times New Roman"/>
                <w:i/>
              </w:rPr>
              <w:t>ТН 110 кВ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0D7C" w:rsidRPr="005F7F76" w:rsidRDefault="00970D7C" w:rsidP="00D14D9B">
            <w:pPr>
              <w:rPr>
                <w:rFonts w:ascii="Times New Roman" w:hAnsi="Times New Roman" w:cs="Times New Roman"/>
                <w:i/>
              </w:rPr>
            </w:pPr>
            <w:r w:rsidRPr="005F7F76">
              <w:rPr>
                <w:rFonts w:ascii="Times New Roman" w:hAnsi="Times New Roman" w:cs="Times New Roman"/>
                <w:i/>
              </w:rPr>
              <w:t>3Uo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0D7C" w:rsidRPr="005F7F76" w:rsidRDefault="00970D7C" w:rsidP="00D14D9B">
            <w:pPr>
              <w:rPr>
                <w:rFonts w:ascii="Times New Roman" w:hAnsi="Times New Roman" w:cs="Times New Roman"/>
                <w:i/>
              </w:rPr>
            </w:pPr>
            <w:r w:rsidRPr="005F7F76">
              <w:rPr>
                <w:rFonts w:ascii="Times New Roman" w:hAnsi="Times New Roman" w:cs="Times New Roman"/>
                <w:i/>
              </w:rPr>
              <w:t>пер.напр.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0D7C" w:rsidRPr="005F7F76" w:rsidRDefault="00970D7C" w:rsidP="00D14D9B">
            <w:pPr>
              <w:rPr>
                <w:rFonts w:ascii="Times New Roman" w:hAnsi="Times New Roman" w:cs="Times New Roman"/>
                <w:i/>
              </w:rPr>
            </w:pPr>
            <w:r w:rsidRPr="005F7F76">
              <w:rPr>
                <w:rFonts w:ascii="Times New Roman" w:hAnsi="Times New Roman" w:cs="Times New Roman"/>
                <w:i/>
              </w:rPr>
              <w:t>1100/√3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0D7C" w:rsidRPr="005F7F76" w:rsidRDefault="00970D7C" w:rsidP="00D14D9B">
            <w:pPr>
              <w:rPr>
                <w:rFonts w:ascii="Times New Roman" w:hAnsi="Times New Roman" w:cs="Times New Roman"/>
                <w:i/>
              </w:rPr>
            </w:pPr>
            <w:r w:rsidRPr="005F7F76">
              <w:rPr>
                <w:rFonts w:ascii="Times New Roman" w:hAnsi="Times New Roman" w:cs="Times New Roman"/>
                <w:i/>
              </w:rPr>
              <w:t>110 кВ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0D7C" w:rsidRDefault="00970D7C" w:rsidP="00970D7C">
            <w:pPr>
              <w:jc w:val="center"/>
            </w:pPr>
            <w:r w:rsidRPr="00113A9C">
              <w:t>-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D7C" w:rsidRDefault="00970D7C">
            <w:pPr>
              <w:snapToGrid w:val="0"/>
              <w:jc w:val="center"/>
            </w:pPr>
          </w:p>
        </w:tc>
      </w:tr>
      <w:tr w:rsidR="00970D7C" w:rsidTr="00970D7C">
        <w:trPr>
          <w:trHeight w:val="23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0D7C" w:rsidRDefault="00970D7C">
            <w:pPr>
              <w:ind w:left="57"/>
            </w:pPr>
            <w:r>
              <w:t>5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0D7C" w:rsidRPr="005F7F76" w:rsidRDefault="00970D7C" w:rsidP="001740CB">
            <w:pPr>
              <w:rPr>
                <w:i/>
              </w:rPr>
            </w:pPr>
            <w:r w:rsidRPr="005F7F76">
              <w:rPr>
                <w:i/>
              </w:rPr>
              <w:t>2 СШ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0D7C" w:rsidRPr="005F7F76" w:rsidRDefault="00970D7C" w:rsidP="001740CB">
            <w:pPr>
              <w:rPr>
                <w:i/>
              </w:rPr>
            </w:pPr>
            <w:r w:rsidRPr="005F7F76">
              <w:rPr>
                <w:i/>
              </w:rPr>
              <w:t>ВЛ 110кВ Дивья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0D7C" w:rsidRPr="005F7F76" w:rsidRDefault="00970D7C" w:rsidP="001740CB">
            <w:pPr>
              <w:rPr>
                <w:i/>
              </w:rPr>
            </w:pPr>
            <w:r w:rsidRPr="005F7F76">
              <w:rPr>
                <w:i/>
              </w:rPr>
              <w:t>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0D7C" w:rsidRPr="005F7F76" w:rsidRDefault="00970D7C" w:rsidP="005F7F76">
            <w:pPr>
              <w:rPr>
                <w:i/>
              </w:rPr>
            </w:pPr>
            <w:r w:rsidRPr="005F7F76">
              <w:rPr>
                <w:i/>
              </w:rPr>
              <w:t>пер.ток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0D7C" w:rsidRPr="005F7F76" w:rsidRDefault="00970D7C" w:rsidP="001740CB">
            <w:pPr>
              <w:rPr>
                <w:i/>
              </w:rPr>
            </w:pPr>
            <w:r w:rsidRPr="005F7F76">
              <w:rPr>
                <w:i/>
              </w:rPr>
              <w:t>1000/5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0D7C" w:rsidRPr="005F7F76" w:rsidRDefault="00970D7C" w:rsidP="001740CB">
            <w:pPr>
              <w:rPr>
                <w:i/>
              </w:rPr>
            </w:pPr>
            <w:r w:rsidRPr="005F7F76">
              <w:rPr>
                <w:i/>
              </w:rPr>
              <w:t>30 кA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0D7C" w:rsidRPr="00113A9C" w:rsidRDefault="00970D7C" w:rsidP="00970D7C">
            <w:pPr>
              <w:jc w:val="center"/>
            </w:pPr>
            <w:r w:rsidRPr="00113A9C">
              <w:t>-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D7C" w:rsidRDefault="00970D7C">
            <w:pPr>
              <w:snapToGrid w:val="0"/>
              <w:jc w:val="center"/>
            </w:pPr>
          </w:p>
        </w:tc>
      </w:tr>
      <w:tr w:rsidR="00970D7C" w:rsidTr="00970D7C">
        <w:trPr>
          <w:trHeight w:val="23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0D7C" w:rsidRDefault="00970D7C">
            <w:pPr>
              <w:ind w:left="57"/>
            </w:pPr>
            <w:r>
              <w:t>6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0D7C" w:rsidRPr="005F7F76" w:rsidRDefault="00970D7C" w:rsidP="001740CB">
            <w:pPr>
              <w:rPr>
                <w:i/>
              </w:rPr>
            </w:pPr>
            <w:r w:rsidRPr="005F7F76">
              <w:rPr>
                <w:i/>
              </w:rPr>
              <w:t>2 СШ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0D7C" w:rsidRPr="005F7F76" w:rsidRDefault="00970D7C" w:rsidP="001740CB">
            <w:pPr>
              <w:rPr>
                <w:i/>
              </w:rPr>
            </w:pPr>
            <w:r w:rsidRPr="005F7F76">
              <w:rPr>
                <w:i/>
              </w:rPr>
              <w:t>ВЛ 110кВ Дивья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0D7C" w:rsidRPr="005F7F76" w:rsidRDefault="00970D7C" w:rsidP="001740CB">
            <w:pPr>
              <w:rPr>
                <w:i/>
              </w:rPr>
            </w:pPr>
            <w:r w:rsidRPr="005F7F76">
              <w:rPr>
                <w:i/>
              </w:rPr>
              <w:t>Ib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0D7C" w:rsidRPr="00970D7C" w:rsidRDefault="00970D7C">
            <w:pPr>
              <w:rPr>
                <w:i/>
              </w:rPr>
            </w:pPr>
            <w:r w:rsidRPr="00970D7C">
              <w:rPr>
                <w:i/>
              </w:rPr>
              <w:t>пер.ток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0D7C" w:rsidRPr="005F7F76" w:rsidRDefault="00970D7C" w:rsidP="001740CB">
            <w:pPr>
              <w:rPr>
                <w:i/>
              </w:rPr>
            </w:pPr>
            <w:r w:rsidRPr="005F7F76">
              <w:rPr>
                <w:i/>
              </w:rPr>
              <w:t>1000/5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0D7C" w:rsidRPr="005F7F76" w:rsidRDefault="00970D7C" w:rsidP="001740CB">
            <w:pPr>
              <w:rPr>
                <w:i/>
              </w:rPr>
            </w:pPr>
            <w:r w:rsidRPr="005F7F76">
              <w:rPr>
                <w:i/>
              </w:rPr>
              <w:t>30 кA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0D7C" w:rsidRDefault="00970D7C" w:rsidP="00970D7C">
            <w:pPr>
              <w:jc w:val="center"/>
            </w:pPr>
            <w:r w:rsidRPr="00113A9C">
              <w:t>-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D7C" w:rsidRDefault="00970D7C">
            <w:pPr>
              <w:snapToGrid w:val="0"/>
              <w:jc w:val="center"/>
            </w:pPr>
          </w:p>
        </w:tc>
      </w:tr>
      <w:tr w:rsidR="00970D7C" w:rsidTr="00970D7C">
        <w:trPr>
          <w:trHeight w:val="23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0D7C" w:rsidRDefault="00970D7C">
            <w:pPr>
              <w:ind w:left="57"/>
            </w:pPr>
            <w:r>
              <w:t>7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0D7C" w:rsidRPr="005F7F76" w:rsidRDefault="00970D7C" w:rsidP="001740CB">
            <w:pPr>
              <w:rPr>
                <w:i/>
              </w:rPr>
            </w:pPr>
            <w:r w:rsidRPr="005F7F76">
              <w:rPr>
                <w:i/>
              </w:rPr>
              <w:t>2 СШ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0D7C" w:rsidRPr="005F7F76" w:rsidRDefault="00970D7C" w:rsidP="001740CB">
            <w:pPr>
              <w:rPr>
                <w:i/>
              </w:rPr>
            </w:pPr>
            <w:r w:rsidRPr="005F7F76">
              <w:rPr>
                <w:i/>
              </w:rPr>
              <w:t>ВЛ 110кВ Дивья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0D7C" w:rsidRPr="005F7F76" w:rsidRDefault="00970D7C" w:rsidP="001740CB">
            <w:pPr>
              <w:rPr>
                <w:i/>
              </w:rPr>
            </w:pPr>
            <w:r w:rsidRPr="005F7F76">
              <w:rPr>
                <w:i/>
              </w:rPr>
              <w:t>Ic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0D7C" w:rsidRPr="00970D7C" w:rsidRDefault="00970D7C">
            <w:pPr>
              <w:rPr>
                <w:i/>
              </w:rPr>
            </w:pPr>
            <w:r w:rsidRPr="00970D7C">
              <w:rPr>
                <w:i/>
              </w:rPr>
              <w:t>пер.ток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0D7C" w:rsidRPr="005F7F76" w:rsidRDefault="00970D7C" w:rsidP="001740CB">
            <w:pPr>
              <w:rPr>
                <w:i/>
              </w:rPr>
            </w:pPr>
            <w:r w:rsidRPr="005F7F76">
              <w:rPr>
                <w:i/>
              </w:rPr>
              <w:t>1000/5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0D7C" w:rsidRPr="005F7F76" w:rsidRDefault="00970D7C" w:rsidP="001740CB">
            <w:pPr>
              <w:rPr>
                <w:i/>
              </w:rPr>
            </w:pPr>
            <w:r w:rsidRPr="005F7F76">
              <w:rPr>
                <w:i/>
              </w:rPr>
              <w:t>30 кA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0D7C" w:rsidRPr="00113A9C" w:rsidRDefault="00970D7C" w:rsidP="00970D7C">
            <w:pPr>
              <w:jc w:val="center"/>
            </w:pPr>
            <w:r w:rsidRPr="00113A9C">
              <w:t>-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D7C" w:rsidRDefault="00970D7C">
            <w:pPr>
              <w:snapToGrid w:val="0"/>
              <w:jc w:val="center"/>
            </w:pPr>
          </w:p>
        </w:tc>
      </w:tr>
      <w:tr w:rsidR="00970D7C" w:rsidTr="00970D7C">
        <w:trPr>
          <w:trHeight w:val="23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</w:tcPr>
          <w:p w:rsidR="00970D7C" w:rsidRPr="00F6616F" w:rsidRDefault="00970D7C">
            <w:pPr>
              <w:ind w:left="57"/>
            </w:pPr>
            <w:r>
              <w:t>8</w:t>
            </w:r>
          </w:p>
        </w:tc>
        <w:tc>
          <w:tcPr>
            <w:tcW w:w="783" w:type="dxa"/>
            <w:tcBorders>
              <w:left w:val="single" w:sz="6" w:space="0" w:color="000000"/>
              <w:bottom w:val="single" w:sz="6" w:space="0" w:color="000000"/>
            </w:tcBorders>
          </w:tcPr>
          <w:p w:rsidR="00970D7C" w:rsidRPr="005F7F76" w:rsidRDefault="00970D7C" w:rsidP="001740CB">
            <w:pPr>
              <w:rPr>
                <w:i/>
              </w:rPr>
            </w:pPr>
            <w:r w:rsidRPr="005F7F76">
              <w:rPr>
                <w:i/>
              </w:rPr>
              <w:t>2 СШ</w:t>
            </w:r>
          </w:p>
        </w:tc>
        <w:tc>
          <w:tcPr>
            <w:tcW w:w="1666" w:type="dxa"/>
            <w:tcBorders>
              <w:left w:val="single" w:sz="6" w:space="0" w:color="000000"/>
              <w:bottom w:val="single" w:sz="6" w:space="0" w:color="000000"/>
            </w:tcBorders>
          </w:tcPr>
          <w:p w:rsidR="00970D7C" w:rsidRPr="005F7F76" w:rsidRDefault="00970D7C" w:rsidP="001740CB">
            <w:pPr>
              <w:rPr>
                <w:i/>
              </w:rPr>
            </w:pPr>
            <w:r w:rsidRPr="005F7F76">
              <w:rPr>
                <w:i/>
              </w:rPr>
              <w:t>ВЛ 110кВ Дивья</w:t>
            </w:r>
          </w:p>
        </w:tc>
        <w:tc>
          <w:tcPr>
            <w:tcW w:w="1169" w:type="dxa"/>
            <w:tcBorders>
              <w:left w:val="single" w:sz="6" w:space="0" w:color="000000"/>
              <w:bottom w:val="single" w:sz="6" w:space="0" w:color="000000"/>
            </w:tcBorders>
          </w:tcPr>
          <w:p w:rsidR="00970D7C" w:rsidRPr="005F7F76" w:rsidRDefault="00970D7C" w:rsidP="001740CB">
            <w:pPr>
              <w:rPr>
                <w:i/>
              </w:rPr>
            </w:pPr>
            <w:r w:rsidRPr="005F7F76">
              <w:rPr>
                <w:i/>
              </w:rPr>
              <w:t>3Io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</w:tcPr>
          <w:p w:rsidR="00970D7C" w:rsidRPr="00970D7C" w:rsidRDefault="00970D7C">
            <w:pPr>
              <w:rPr>
                <w:i/>
              </w:rPr>
            </w:pPr>
            <w:r w:rsidRPr="00970D7C">
              <w:rPr>
                <w:i/>
              </w:rPr>
              <w:t>пер.ток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</w:tcPr>
          <w:p w:rsidR="00970D7C" w:rsidRPr="005F7F76" w:rsidRDefault="00970D7C" w:rsidP="001740CB">
            <w:pPr>
              <w:rPr>
                <w:i/>
              </w:rPr>
            </w:pPr>
            <w:r w:rsidRPr="005F7F76">
              <w:rPr>
                <w:i/>
              </w:rPr>
              <w:t>1000/5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970D7C" w:rsidRPr="005F7F76" w:rsidRDefault="00970D7C" w:rsidP="001740CB">
            <w:pPr>
              <w:rPr>
                <w:i/>
              </w:rPr>
            </w:pPr>
            <w:r w:rsidRPr="005F7F76">
              <w:rPr>
                <w:i/>
              </w:rPr>
              <w:t>30 кA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:rsidR="00970D7C" w:rsidRDefault="00970D7C" w:rsidP="00970D7C">
            <w:pPr>
              <w:jc w:val="center"/>
            </w:pPr>
            <w:r w:rsidRPr="00113A9C">
              <w:t>-</w:t>
            </w:r>
          </w:p>
        </w:tc>
        <w:tc>
          <w:tcPr>
            <w:tcW w:w="1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D7C" w:rsidRDefault="00970D7C">
            <w:pPr>
              <w:snapToGrid w:val="0"/>
              <w:jc w:val="center"/>
            </w:pPr>
          </w:p>
        </w:tc>
      </w:tr>
      <w:tr w:rsidR="00970D7C" w:rsidTr="00970D7C">
        <w:trPr>
          <w:trHeight w:val="23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</w:tcPr>
          <w:p w:rsidR="00970D7C" w:rsidRDefault="00970D7C">
            <w:pPr>
              <w:ind w:left="57"/>
            </w:pPr>
            <w:r>
              <w:t>9</w:t>
            </w:r>
          </w:p>
        </w:tc>
        <w:tc>
          <w:tcPr>
            <w:tcW w:w="783" w:type="dxa"/>
            <w:tcBorders>
              <w:left w:val="single" w:sz="6" w:space="0" w:color="000000"/>
              <w:bottom w:val="single" w:sz="6" w:space="0" w:color="000000"/>
            </w:tcBorders>
          </w:tcPr>
          <w:p w:rsidR="00970D7C" w:rsidRPr="00D42AB6" w:rsidRDefault="00970D7C" w:rsidP="00E72A89"/>
        </w:tc>
        <w:tc>
          <w:tcPr>
            <w:tcW w:w="1666" w:type="dxa"/>
            <w:tcBorders>
              <w:left w:val="single" w:sz="6" w:space="0" w:color="000000"/>
              <w:bottom w:val="single" w:sz="6" w:space="0" w:color="000000"/>
            </w:tcBorders>
          </w:tcPr>
          <w:p w:rsidR="00970D7C" w:rsidRPr="005F7F76" w:rsidRDefault="00970D7C" w:rsidP="003C40B4">
            <w:pPr>
              <w:rPr>
                <w:i/>
              </w:rPr>
            </w:pPr>
            <w:r w:rsidRPr="005F7F76">
              <w:rPr>
                <w:i/>
              </w:rPr>
              <w:t>Генератор Г-6</w:t>
            </w:r>
          </w:p>
        </w:tc>
        <w:tc>
          <w:tcPr>
            <w:tcW w:w="1169" w:type="dxa"/>
            <w:tcBorders>
              <w:left w:val="single" w:sz="6" w:space="0" w:color="000000"/>
              <w:bottom w:val="single" w:sz="6" w:space="0" w:color="000000"/>
            </w:tcBorders>
          </w:tcPr>
          <w:p w:rsidR="00970D7C" w:rsidRPr="005F7F76" w:rsidRDefault="00970D7C" w:rsidP="003C40B4">
            <w:pPr>
              <w:rPr>
                <w:i/>
              </w:rPr>
            </w:pPr>
            <w:r w:rsidRPr="005F7F76">
              <w:rPr>
                <w:i/>
              </w:rPr>
              <w:t>Iрот.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</w:tcPr>
          <w:p w:rsidR="00970D7C" w:rsidRPr="005F7F76" w:rsidRDefault="00970D7C" w:rsidP="003C40B4">
            <w:pPr>
              <w:rPr>
                <w:i/>
              </w:rPr>
            </w:pPr>
            <w:r w:rsidRPr="005F7F76">
              <w:rPr>
                <w:i/>
              </w:rPr>
              <w:t>пост.напр.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</w:tcPr>
          <w:p w:rsidR="00970D7C" w:rsidRDefault="00970D7C" w:rsidP="003C40B4">
            <w:pPr>
              <w:rPr>
                <w:i/>
              </w:rPr>
            </w:pPr>
            <w:r w:rsidRPr="005F7F76">
              <w:rPr>
                <w:i/>
              </w:rPr>
              <w:t>4000А/</w:t>
            </w:r>
          </w:p>
          <w:p w:rsidR="00970D7C" w:rsidRPr="005F7F76" w:rsidRDefault="00970D7C" w:rsidP="003C40B4">
            <w:pPr>
              <w:rPr>
                <w:i/>
              </w:rPr>
            </w:pPr>
            <w:r w:rsidRPr="005F7F76">
              <w:rPr>
                <w:i/>
              </w:rPr>
              <w:t>0.075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970D7C" w:rsidRPr="005F7F76" w:rsidRDefault="00970D7C" w:rsidP="003C40B4">
            <w:pPr>
              <w:rPr>
                <w:i/>
              </w:rPr>
            </w:pPr>
            <w:r w:rsidRPr="005F7F76">
              <w:rPr>
                <w:i/>
              </w:rPr>
              <w:t>4 кА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:rsidR="00970D7C" w:rsidRPr="00113A9C" w:rsidRDefault="00970D7C" w:rsidP="00970D7C">
            <w:pPr>
              <w:jc w:val="center"/>
            </w:pPr>
            <w:r w:rsidRPr="00113A9C">
              <w:t>-</w:t>
            </w:r>
          </w:p>
        </w:tc>
        <w:tc>
          <w:tcPr>
            <w:tcW w:w="1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D7C" w:rsidRDefault="00970D7C">
            <w:pPr>
              <w:snapToGrid w:val="0"/>
              <w:jc w:val="center"/>
            </w:pPr>
          </w:p>
        </w:tc>
      </w:tr>
      <w:tr w:rsidR="00970D7C" w:rsidTr="00970D7C">
        <w:trPr>
          <w:trHeight w:val="23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</w:tcPr>
          <w:p w:rsidR="00970D7C" w:rsidRDefault="00970D7C">
            <w:pPr>
              <w:ind w:left="57"/>
            </w:pPr>
            <w:r>
              <w:t>10</w:t>
            </w:r>
          </w:p>
        </w:tc>
        <w:tc>
          <w:tcPr>
            <w:tcW w:w="783" w:type="dxa"/>
            <w:tcBorders>
              <w:left w:val="single" w:sz="6" w:space="0" w:color="000000"/>
              <w:bottom w:val="single" w:sz="6" w:space="0" w:color="000000"/>
            </w:tcBorders>
          </w:tcPr>
          <w:p w:rsidR="00970D7C" w:rsidRPr="00D42AB6" w:rsidRDefault="00970D7C" w:rsidP="00E72A89"/>
        </w:tc>
        <w:tc>
          <w:tcPr>
            <w:tcW w:w="1666" w:type="dxa"/>
            <w:tcBorders>
              <w:left w:val="single" w:sz="6" w:space="0" w:color="000000"/>
              <w:bottom w:val="single" w:sz="6" w:space="0" w:color="000000"/>
            </w:tcBorders>
          </w:tcPr>
          <w:p w:rsidR="00970D7C" w:rsidRPr="005F7F76" w:rsidRDefault="00970D7C" w:rsidP="003C40B4">
            <w:pPr>
              <w:rPr>
                <w:i/>
              </w:rPr>
            </w:pPr>
            <w:r w:rsidRPr="005F7F76">
              <w:rPr>
                <w:i/>
              </w:rPr>
              <w:t>Генератор Г-6</w:t>
            </w:r>
          </w:p>
        </w:tc>
        <w:tc>
          <w:tcPr>
            <w:tcW w:w="1169" w:type="dxa"/>
            <w:tcBorders>
              <w:left w:val="single" w:sz="6" w:space="0" w:color="000000"/>
              <w:bottom w:val="single" w:sz="6" w:space="0" w:color="000000"/>
            </w:tcBorders>
          </w:tcPr>
          <w:p w:rsidR="00970D7C" w:rsidRPr="005F7F76" w:rsidRDefault="00970D7C" w:rsidP="003C40B4">
            <w:pPr>
              <w:rPr>
                <w:i/>
              </w:rPr>
            </w:pPr>
            <w:r w:rsidRPr="005F7F76">
              <w:rPr>
                <w:i/>
              </w:rPr>
              <w:t>Uрот.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</w:tcPr>
          <w:p w:rsidR="00970D7C" w:rsidRPr="005F7F76" w:rsidRDefault="00970D7C" w:rsidP="003C40B4">
            <w:pPr>
              <w:rPr>
                <w:i/>
              </w:rPr>
            </w:pPr>
            <w:r w:rsidRPr="005F7F76">
              <w:rPr>
                <w:i/>
              </w:rPr>
              <w:t>пост.напр.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</w:tcPr>
          <w:p w:rsidR="00970D7C" w:rsidRPr="005F7F76" w:rsidRDefault="00970D7C" w:rsidP="003C40B4">
            <w:pPr>
              <w:rPr>
                <w:i/>
              </w:rPr>
            </w:pPr>
            <w:r w:rsidRPr="005F7F76">
              <w:rPr>
                <w:i/>
              </w:rPr>
              <w:t>1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970D7C" w:rsidRPr="005F7F76" w:rsidRDefault="00970D7C" w:rsidP="003C40B4">
            <w:pPr>
              <w:rPr>
                <w:i/>
              </w:rPr>
            </w:pPr>
            <w:r w:rsidRPr="005F7F76">
              <w:rPr>
                <w:i/>
              </w:rPr>
              <w:t>450В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:rsidR="00970D7C" w:rsidRDefault="00970D7C" w:rsidP="00970D7C">
            <w:pPr>
              <w:jc w:val="center"/>
            </w:pPr>
            <w:r w:rsidRPr="00113A9C">
              <w:t>-</w:t>
            </w:r>
          </w:p>
        </w:tc>
        <w:tc>
          <w:tcPr>
            <w:tcW w:w="1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D7C" w:rsidRDefault="00970D7C">
            <w:pPr>
              <w:snapToGrid w:val="0"/>
              <w:jc w:val="center"/>
            </w:pPr>
          </w:p>
        </w:tc>
      </w:tr>
      <w:tr w:rsidR="00970D7C" w:rsidTr="00970D7C">
        <w:trPr>
          <w:trHeight w:val="23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</w:tcPr>
          <w:p w:rsidR="00970D7C" w:rsidRDefault="00970D7C">
            <w:pPr>
              <w:ind w:left="57"/>
            </w:pPr>
            <w:r>
              <w:t>11</w:t>
            </w:r>
          </w:p>
        </w:tc>
        <w:tc>
          <w:tcPr>
            <w:tcW w:w="783" w:type="dxa"/>
            <w:tcBorders>
              <w:left w:val="single" w:sz="6" w:space="0" w:color="000000"/>
              <w:bottom w:val="single" w:sz="6" w:space="0" w:color="000000"/>
            </w:tcBorders>
          </w:tcPr>
          <w:p w:rsidR="00970D7C" w:rsidRPr="00D42AB6" w:rsidRDefault="00970D7C" w:rsidP="00E72A89"/>
        </w:tc>
        <w:tc>
          <w:tcPr>
            <w:tcW w:w="1666" w:type="dxa"/>
            <w:tcBorders>
              <w:left w:val="single" w:sz="6" w:space="0" w:color="000000"/>
              <w:bottom w:val="single" w:sz="6" w:space="0" w:color="000000"/>
            </w:tcBorders>
          </w:tcPr>
          <w:p w:rsidR="00970D7C" w:rsidRPr="005F7F76" w:rsidRDefault="00970D7C" w:rsidP="003C40B4">
            <w:pPr>
              <w:rPr>
                <w:i/>
              </w:rPr>
            </w:pPr>
            <w:r w:rsidRPr="005F7F76">
              <w:rPr>
                <w:i/>
              </w:rPr>
              <w:t>Аккум. батарея</w:t>
            </w:r>
          </w:p>
        </w:tc>
        <w:tc>
          <w:tcPr>
            <w:tcW w:w="1169" w:type="dxa"/>
            <w:tcBorders>
              <w:left w:val="single" w:sz="6" w:space="0" w:color="000000"/>
              <w:bottom w:val="single" w:sz="6" w:space="0" w:color="000000"/>
            </w:tcBorders>
          </w:tcPr>
          <w:p w:rsidR="00970D7C" w:rsidRPr="005F7F76" w:rsidRDefault="00970D7C" w:rsidP="003C40B4">
            <w:pPr>
              <w:rPr>
                <w:i/>
              </w:rPr>
            </w:pPr>
            <w:r w:rsidRPr="005F7F76">
              <w:rPr>
                <w:i/>
              </w:rPr>
              <w:t>Uоп.тока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</w:tcPr>
          <w:p w:rsidR="00970D7C" w:rsidRPr="005F7F76" w:rsidRDefault="00970D7C" w:rsidP="003C40B4">
            <w:pPr>
              <w:rPr>
                <w:i/>
              </w:rPr>
            </w:pPr>
            <w:r w:rsidRPr="005F7F76">
              <w:rPr>
                <w:i/>
              </w:rPr>
              <w:t>пост.напр.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</w:tcPr>
          <w:p w:rsidR="00970D7C" w:rsidRPr="005F7F76" w:rsidRDefault="00970D7C" w:rsidP="003C40B4">
            <w:pPr>
              <w:rPr>
                <w:i/>
              </w:rPr>
            </w:pPr>
            <w:r w:rsidRPr="005F7F76">
              <w:rPr>
                <w:i/>
              </w:rPr>
              <w:t>1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970D7C" w:rsidRPr="005F7F76" w:rsidRDefault="00970D7C" w:rsidP="003C40B4">
            <w:pPr>
              <w:rPr>
                <w:i/>
              </w:rPr>
            </w:pPr>
            <w:r w:rsidRPr="005F7F76">
              <w:rPr>
                <w:i/>
              </w:rPr>
              <w:t>240В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:rsidR="00970D7C" w:rsidRPr="00113A9C" w:rsidRDefault="00970D7C" w:rsidP="00970D7C">
            <w:pPr>
              <w:jc w:val="center"/>
            </w:pPr>
            <w:r w:rsidRPr="00113A9C">
              <w:t>-</w:t>
            </w:r>
          </w:p>
        </w:tc>
        <w:tc>
          <w:tcPr>
            <w:tcW w:w="1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D7C" w:rsidRDefault="00970D7C">
            <w:pPr>
              <w:snapToGrid w:val="0"/>
              <w:jc w:val="center"/>
            </w:pPr>
          </w:p>
        </w:tc>
      </w:tr>
      <w:tr w:rsidR="005F7F76" w:rsidTr="00970D7C">
        <w:trPr>
          <w:trHeight w:val="23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</w:tcPr>
          <w:p w:rsidR="005F7F76" w:rsidRDefault="005F7F76">
            <w:pPr>
              <w:ind w:left="57"/>
            </w:pPr>
            <w:r>
              <w:t>12</w:t>
            </w:r>
          </w:p>
        </w:tc>
        <w:tc>
          <w:tcPr>
            <w:tcW w:w="783" w:type="dxa"/>
            <w:tcBorders>
              <w:left w:val="single" w:sz="6" w:space="0" w:color="000000"/>
              <w:bottom w:val="single" w:sz="6" w:space="0" w:color="000000"/>
            </w:tcBorders>
          </w:tcPr>
          <w:p w:rsidR="005F7F76" w:rsidRPr="00DB1743" w:rsidRDefault="005F7F76" w:rsidP="001740CB"/>
        </w:tc>
        <w:tc>
          <w:tcPr>
            <w:tcW w:w="1666" w:type="dxa"/>
            <w:tcBorders>
              <w:left w:val="single" w:sz="6" w:space="0" w:color="000000"/>
              <w:bottom w:val="single" w:sz="6" w:space="0" w:color="000000"/>
            </w:tcBorders>
          </w:tcPr>
          <w:p w:rsidR="005F7F76" w:rsidRPr="00DB1743" w:rsidRDefault="005F7F76" w:rsidP="001740CB"/>
        </w:tc>
        <w:tc>
          <w:tcPr>
            <w:tcW w:w="1169" w:type="dxa"/>
            <w:tcBorders>
              <w:left w:val="single" w:sz="6" w:space="0" w:color="000000"/>
              <w:bottom w:val="single" w:sz="6" w:space="0" w:color="000000"/>
            </w:tcBorders>
          </w:tcPr>
          <w:p w:rsidR="005F7F76" w:rsidRPr="00DB1743" w:rsidRDefault="005F7F76" w:rsidP="001740CB"/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</w:tcPr>
          <w:p w:rsidR="005F7F76" w:rsidRPr="00DB1743" w:rsidRDefault="005F7F76" w:rsidP="001740CB"/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</w:tcPr>
          <w:p w:rsidR="005F7F76" w:rsidRPr="00DB1743" w:rsidRDefault="005F7F76" w:rsidP="001740CB"/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5F7F76" w:rsidRPr="00DB1743" w:rsidRDefault="005F7F76" w:rsidP="001740CB"/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:rsidR="005F7F76" w:rsidRDefault="005F7F76"/>
        </w:tc>
        <w:tc>
          <w:tcPr>
            <w:tcW w:w="1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F76" w:rsidRDefault="005F7F76">
            <w:pPr>
              <w:snapToGrid w:val="0"/>
              <w:jc w:val="center"/>
            </w:pPr>
          </w:p>
        </w:tc>
      </w:tr>
      <w:tr w:rsidR="005F7F76" w:rsidTr="00970D7C">
        <w:trPr>
          <w:trHeight w:val="23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</w:tcPr>
          <w:p w:rsidR="005F7F76" w:rsidRDefault="005F7F76">
            <w:pPr>
              <w:ind w:left="57"/>
            </w:pPr>
          </w:p>
        </w:tc>
        <w:tc>
          <w:tcPr>
            <w:tcW w:w="783" w:type="dxa"/>
            <w:tcBorders>
              <w:left w:val="single" w:sz="6" w:space="0" w:color="000000"/>
              <w:bottom w:val="single" w:sz="6" w:space="0" w:color="000000"/>
            </w:tcBorders>
          </w:tcPr>
          <w:p w:rsidR="005F7F76" w:rsidRPr="00DB1743" w:rsidRDefault="005F7F76" w:rsidP="001740CB"/>
        </w:tc>
        <w:tc>
          <w:tcPr>
            <w:tcW w:w="1666" w:type="dxa"/>
            <w:tcBorders>
              <w:left w:val="single" w:sz="6" w:space="0" w:color="000000"/>
              <w:bottom w:val="single" w:sz="6" w:space="0" w:color="000000"/>
            </w:tcBorders>
          </w:tcPr>
          <w:p w:rsidR="005F7F76" w:rsidRPr="00DB1743" w:rsidRDefault="005F7F76" w:rsidP="001740CB"/>
        </w:tc>
        <w:tc>
          <w:tcPr>
            <w:tcW w:w="1169" w:type="dxa"/>
            <w:tcBorders>
              <w:left w:val="single" w:sz="6" w:space="0" w:color="000000"/>
              <w:bottom w:val="single" w:sz="6" w:space="0" w:color="000000"/>
            </w:tcBorders>
          </w:tcPr>
          <w:p w:rsidR="005F7F76" w:rsidRPr="00DB1743" w:rsidRDefault="005F7F76" w:rsidP="001740CB"/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</w:tcPr>
          <w:p w:rsidR="005F7F76" w:rsidRPr="00DB1743" w:rsidRDefault="005F7F76" w:rsidP="001740CB"/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</w:tcPr>
          <w:p w:rsidR="005F7F76" w:rsidRPr="00DB1743" w:rsidRDefault="005F7F76" w:rsidP="001740CB"/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5F7F76" w:rsidRPr="00DB1743" w:rsidRDefault="005F7F76" w:rsidP="001740CB"/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:rsidR="005F7F76" w:rsidRDefault="005F7F76"/>
        </w:tc>
        <w:tc>
          <w:tcPr>
            <w:tcW w:w="1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F76" w:rsidRDefault="005F7F76">
            <w:pPr>
              <w:snapToGrid w:val="0"/>
              <w:jc w:val="center"/>
            </w:pPr>
          </w:p>
        </w:tc>
      </w:tr>
      <w:tr w:rsidR="0068365A" w:rsidTr="00970D7C">
        <w:trPr>
          <w:trHeight w:val="23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</w:tcPr>
          <w:p w:rsidR="0068365A" w:rsidRDefault="00B10455">
            <w:pPr>
              <w:ind w:left="57"/>
            </w:pPr>
            <w:r>
              <w:t>...</w:t>
            </w:r>
          </w:p>
        </w:tc>
        <w:tc>
          <w:tcPr>
            <w:tcW w:w="783" w:type="dxa"/>
            <w:tcBorders>
              <w:left w:val="single" w:sz="6" w:space="0" w:color="000000"/>
              <w:bottom w:val="single" w:sz="6" w:space="0" w:color="000000"/>
            </w:tcBorders>
          </w:tcPr>
          <w:p w:rsidR="0068365A" w:rsidRDefault="0068365A">
            <w:pPr>
              <w:jc w:val="center"/>
            </w:pPr>
          </w:p>
        </w:tc>
        <w:tc>
          <w:tcPr>
            <w:tcW w:w="1666" w:type="dxa"/>
            <w:tcBorders>
              <w:left w:val="single" w:sz="6" w:space="0" w:color="000000"/>
              <w:bottom w:val="single" w:sz="6" w:space="0" w:color="000000"/>
            </w:tcBorders>
          </w:tcPr>
          <w:p w:rsidR="0068365A" w:rsidRDefault="0068365A"/>
        </w:tc>
        <w:tc>
          <w:tcPr>
            <w:tcW w:w="1169" w:type="dxa"/>
            <w:tcBorders>
              <w:left w:val="single" w:sz="6" w:space="0" w:color="000000"/>
              <w:bottom w:val="single" w:sz="6" w:space="0" w:color="000000"/>
            </w:tcBorders>
          </w:tcPr>
          <w:p w:rsidR="0068365A" w:rsidRPr="00F6616F" w:rsidRDefault="0068365A">
            <w:pPr>
              <w:spacing w:line="20" w:lineRule="atLeast"/>
              <w:jc w:val="center"/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</w:tcPr>
          <w:p w:rsidR="0068365A" w:rsidRDefault="0068365A"/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</w:tcPr>
          <w:p w:rsidR="0068365A" w:rsidRDefault="0068365A"/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68365A" w:rsidRDefault="0068365A"/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:rsidR="0068365A" w:rsidRDefault="0068365A"/>
        </w:tc>
        <w:tc>
          <w:tcPr>
            <w:tcW w:w="1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65A" w:rsidRDefault="0068365A">
            <w:pPr>
              <w:snapToGrid w:val="0"/>
              <w:jc w:val="center"/>
            </w:pPr>
          </w:p>
        </w:tc>
      </w:tr>
    </w:tbl>
    <w:p w:rsidR="0068365A" w:rsidRDefault="00B10455">
      <w:pPr>
        <w:suppressAutoHyphens w:val="0"/>
      </w:pPr>
      <w:r>
        <w:t>В колонке «н</w:t>
      </w:r>
      <w:r w:rsidRPr="006D5960">
        <w:t>ормальный режим</w:t>
      </w:r>
      <w:r>
        <w:t>» пишется «+», если требуется передача измерений нормал</w:t>
      </w:r>
      <w:r>
        <w:t>ь</w:t>
      </w:r>
      <w:r>
        <w:t>ного режима и «-», если не требуется</w:t>
      </w:r>
      <w:r w:rsidR="00F6616F">
        <w:t>.</w:t>
      </w:r>
      <w:r w:rsidR="00920658">
        <w:t xml:space="preserve"> </w:t>
      </w:r>
      <w:r w:rsidR="00920658" w:rsidRPr="00920658">
        <w:t>В случае необходимости контроля нормального реж</w:t>
      </w:r>
      <w:r w:rsidR="00920658" w:rsidRPr="00920658">
        <w:t>и</w:t>
      </w:r>
      <w:r w:rsidR="00920658" w:rsidRPr="00920658">
        <w:t>ма на каждое присоединение устанавливается два преобразователя переменного тока с ра</w:t>
      </w:r>
      <w:r w:rsidR="00920658" w:rsidRPr="00920658">
        <w:t>з</w:t>
      </w:r>
      <w:r w:rsidR="00920658">
        <w:t>ными номиналами.</w:t>
      </w:r>
    </w:p>
    <w:p w:rsidR="00F6616F" w:rsidRPr="006D5960" w:rsidRDefault="00F6616F">
      <w:pPr>
        <w:suppressAutoHyphens w:val="0"/>
      </w:pPr>
      <w:r>
        <w:t xml:space="preserve">*- для </w:t>
      </w:r>
      <w:r w:rsidR="00920658">
        <w:t>сигналов переменного тока</w:t>
      </w:r>
      <w:r>
        <w:t>.</w:t>
      </w:r>
    </w:p>
    <w:p w:rsidR="0068365A" w:rsidRPr="006D5960" w:rsidRDefault="0068365A">
      <w:pPr>
        <w:suppressAutoHyphens w:val="0"/>
      </w:pPr>
    </w:p>
    <w:p w:rsidR="0068365A" w:rsidRPr="00920658" w:rsidRDefault="00B10455">
      <w:pPr>
        <w:numPr>
          <w:ilvl w:val="0"/>
          <w:numId w:val="2"/>
        </w:numPr>
        <w:jc w:val="both"/>
      </w:pPr>
      <w:r w:rsidRPr="00920658">
        <w:t>Дискретные сигналы.</w:t>
      </w:r>
    </w:p>
    <w:p w:rsidR="0068365A" w:rsidRDefault="00B10455">
      <w:pPr>
        <w:keepNext/>
      </w:pPr>
      <w:r>
        <w:t xml:space="preserve">Таблица </w:t>
      </w:r>
      <w:r w:rsidR="0022373E">
        <w:fldChar w:fldCharType="begin"/>
      </w:r>
      <w:r w:rsidR="0022373E">
        <w:instrText xml:space="preserve"> SEQ Таблица \* ARABIC </w:instrText>
      </w:r>
      <w:r w:rsidR="0022373E">
        <w:fldChar w:fldCharType="separate"/>
      </w:r>
      <w:r>
        <w:t>2</w:t>
      </w:r>
      <w:r w:rsidR="0022373E">
        <w:fldChar w:fldCharType="end"/>
      </w:r>
      <w:r w:rsidR="005F7F76">
        <w:t xml:space="preserve"> (</w:t>
      </w:r>
      <w:r w:rsidR="005F7F76" w:rsidRPr="00970D7C">
        <w:rPr>
          <w:i/>
        </w:rPr>
        <w:t>с примером заполнения</w:t>
      </w:r>
      <w:r w:rsidR="005F7F76">
        <w:t>)</w:t>
      </w:r>
    </w:p>
    <w:tbl>
      <w:tblPr>
        <w:tblW w:w="10221" w:type="dxa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1757"/>
        <w:gridCol w:w="1983"/>
        <w:gridCol w:w="4028"/>
        <w:gridCol w:w="1939"/>
      </w:tblGrid>
      <w:tr w:rsidR="0068365A">
        <w:trPr>
          <w:trHeight w:val="480"/>
          <w:tblHeader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</w:tcBorders>
          </w:tcPr>
          <w:p w:rsidR="0068365A" w:rsidRDefault="00B10455">
            <w:pPr>
              <w:jc w:val="center"/>
            </w:pPr>
            <w:r>
              <w:t>№</w:t>
            </w:r>
          </w:p>
          <w:p w:rsidR="0068365A" w:rsidRDefault="00B10455">
            <w:pPr>
              <w:jc w:val="center"/>
            </w:pPr>
            <w:r>
              <w:t>п</w:t>
            </w:r>
            <w:r w:rsidRPr="00920658">
              <w:t>/</w:t>
            </w:r>
            <w:r>
              <w:t>п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65A" w:rsidRDefault="00B10455">
            <w:pPr>
              <w:jc w:val="center"/>
            </w:pPr>
            <w:r>
              <w:t>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</w:tcBorders>
          </w:tcPr>
          <w:p w:rsidR="0068365A" w:rsidRDefault="00B10455">
            <w:pPr>
              <w:jc w:val="center"/>
            </w:pPr>
            <w:r>
              <w:t>Присоединение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</w:tcBorders>
          </w:tcPr>
          <w:p w:rsidR="0068365A" w:rsidRDefault="00B10455">
            <w:pPr>
              <w:jc w:val="center"/>
            </w:pPr>
            <w:r>
              <w:t>Наименование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365A" w:rsidRDefault="00B10455">
            <w:pPr>
              <w:jc w:val="center"/>
            </w:pPr>
            <w:r>
              <w:t>Примечания</w:t>
            </w:r>
          </w:p>
        </w:tc>
      </w:tr>
      <w:tr w:rsidR="005F7F76">
        <w:trPr>
          <w:trHeight w:val="240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7F76" w:rsidRDefault="005F7F76">
            <w:pPr>
              <w:ind w:left="57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</w:tcBorders>
          </w:tcPr>
          <w:p w:rsidR="005F7F76" w:rsidRPr="005F7F76" w:rsidRDefault="005F7F76" w:rsidP="008D7C59">
            <w:pPr>
              <w:rPr>
                <w:i/>
              </w:rPr>
            </w:pPr>
            <w:r w:rsidRPr="005F7F76">
              <w:rPr>
                <w:i/>
              </w:rPr>
              <w:t>2 СШ 110кВ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7F76" w:rsidRPr="005F7F76" w:rsidRDefault="005F7F76" w:rsidP="008D7C59">
            <w:pPr>
              <w:rPr>
                <w:i/>
              </w:rPr>
            </w:pPr>
            <w:r w:rsidRPr="005F7F76">
              <w:rPr>
                <w:i/>
              </w:rPr>
              <w:t>ВЛ 110кВ Дивья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7F76" w:rsidRPr="005F7F76" w:rsidRDefault="005F7F76" w:rsidP="008D7C59">
            <w:pPr>
              <w:rPr>
                <w:i/>
              </w:rPr>
            </w:pPr>
            <w:r w:rsidRPr="005F7F76">
              <w:rPr>
                <w:i/>
              </w:rPr>
              <w:t>Пуск 1зоны ДЗ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F76" w:rsidRDefault="005F7F76">
            <w:pPr>
              <w:snapToGrid w:val="0"/>
            </w:pPr>
          </w:p>
        </w:tc>
      </w:tr>
      <w:tr w:rsidR="005F7F76">
        <w:trPr>
          <w:trHeight w:val="240"/>
        </w:trPr>
        <w:tc>
          <w:tcPr>
            <w:tcW w:w="514" w:type="dxa"/>
            <w:tcBorders>
              <w:left w:val="single" w:sz="6" w:space="0" w:color="000000"/>
              <w:bottom w:val="single" w:sz="6" w:space="0" w:color="000000"/>
            </w:tcBorders>
          </w:tcPr>
          <w:p w:rsidR="005F7F76" w:rsidRDefault="005F7F76">
            <w:pPr>
              <w:ind w:left="57"/>
            </w:pPr>
            <w:r>
              <w:fldChar w:fldCharType="begin"/>
            </w:r>
            <w:r>
              <w:instrText xml:space="preserve"> =A2+1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</w:tcBorders>
          </w:tcPr>
          <w:p w:rsidR="005F7F76" w:rsidRPr="005F7F76" w:rsidRDefault="005F7F76" w:rsidP="008D7C59">
            <w:pPr>
              <w:rPr>
                <w:i/>
              </w:rPr>
            </w:pPr>
            <w:r w:rsidRPr="005F7F76">
              <w:rPr>
                <w:i/>
              </w:rPr>
              <w:t>2 СШ 110кВ</w:t>
            </w: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</w:tcBorders>
          </w:tcPr>
          <w:p w:rsidR="005F7F76" w:rsidRPr="005F7F76" w:rsidRDefault="005F7F76" w:rsidP="008D7C59">
            <w:pPr>
              <w:rPr>
                <w:i/>
              </w:rPr>
            </w:pPr>
            <w:r w:rsidRPr="005F7F76">
              <w:rPr>
                <w:i/>
              </w:rPr>
              <w:t>ВЛ 110кВ Дивья</w:t>
            </w:r>
          </w:p>
        </w:tc>
        <w:tc>
          <w:tcPr>
            <w:tcW w:w="4028" w:type="dxa"/>
            <w:tcBorders>
              <w:left w:val="single" w:sz="6" w:space="0" w:color="000000"/>
              <w:bottom w:val="single" w:sz="6" w:space="0" w:color="000000"/>
            </w:tcBorders>
          </w:tcPr>
          <w:p w:rsidR="005F7F76" w:rsidRPr="005F7F76" w:rsidRDefault="005F7F76" w:rsidP="008D7C59">
            <w:pPr>
              <w:rPr>
                <w:i/>
              </w:rPr>
            </w:pPr>
            <w:r w:rsidRPr="005F7F76">
              <w:rPr>
                <w:i/>
              </w:rPr>
              <w:t>Пуск 2зоны ДЗ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F76" w:rsidRDefault="005F7F76">
            <w:pPr>
              <w:snapToGrid w:val="0"/>
            </w:pPr>
          </w:p>
        </w:tc>
      </w:tr>
      <w:tr w:rsidR="005F7F76">
        <w:trPr>
          <w:trHeight w:val="240"/>
        </w:trPr>
        <w:tc>
          <w:tcPr>
            <w:tcW w:w="514" w:type="dxa"/>
            <w:tcBorders>
              <w:left w:val="single" w:sz="6" w:space="0" w:color="000000"/>
              <w:bottom w:val="single" w:sz="6" w:space="0" w:color="000000"/>
            </w:tcBorders>
          </w:tcPr>
          <w:p w:rsidR="005F7F76" w:rsidRPr="005F7F76" w:rsidRDefault="005F7F76">
            <w:pPr>
              <w:ind w:left="57"/>
            </w:pPr>
            <w:r>
              <w:rPr>
                <w:lang w:val="en-US"/>
              </w:rPr>
              <w:t>3</w:t>
            </w: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</w:tcBorders>
          </w:tcPr>
          <w:p w:rsidR="005F7F76" w:rsidRPr="005F7F76" w:rsidRDefault="005F7F76" w:rsidP="008D7C59">
            <w:pPr>
              <w:rPr>
                <w:i/>
              </w:rPr>
            </w:pPr>
            <w:r w:rsidRPr="005F7F76">
              <w:rPr>
                <w:i/>
              </w:rPr>
              <w:t>2 СШ 110кВ</w:t>
            </w: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</w:tcBorders>
          </w:tcPr>
          <w:p w:rsidR="005F7F76" w:rsidRPr="005F7F76" w:rsidRDefault="005F7F76" w:rsidP="008D7C59">
            <w:pPr>
              <w:rPr>
                <w:i/>
              </w:rPr>
            </w:pPr>
            <w:r w:rsidRPr="005F7F76">
              <w:rPr>
                <w:i/>
              </w:rPr>
              <w:t>ВЛ 110кВ Дивья</w:t>
            </w:r>
          </w:p>
        </w:tc>
        <w:tc>
          <w:tcPr>
            <w:tcW w:w="4028" w:type="dxa"/>
            <w:tcBorders>
              <w:left w:val="single" w:sz="6" w:space="0" w:color="000000"/>
              <w:bottom w:val="single" w:sz="6" w:space="0" w:color="000000"/>
            </w:tcBorders>
          </w:tcPr>
          <w:p w:rsidR="005F7F76" w:rsidRPr="005F7F76" w:rsidRDefault="005F7F76" w:rsidP="008D7C59">
            <w:pPr>
              <w:rPr>
                <w:i/>
              </w:rPr>
            </w:pPr>
            <w:r w:rsidRPr="005F7F76">
              <w:rPr>
                <w:i/>
              </w:rPr>
              <w:t>Пуск 3зоны ДЗ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F76" w:rsidRDefault="005F7F76">
            <w:pPr>
              <w:snapToGrid w:val="0"/>
            </w:pPr>
          </w:p>
        </w:tc>
      </w:tr>
      <w:tr w:rsidR="005F7F76">
        <w:trPr>
          <w:trHeight w:val="240"/>
        </w:trPr>
        <w:tc>
          <w:tcPr>
            <w:tcW w:w="514" w:type="dxa"/>
            <w:tcBorders>
              <w:left w:val="single" w:sz="6" w:space="0" w:color="000000"/>
              <w:bottom w:val="single" w:sz="6" w:space="0" w:color="000000"/>
            </w:tcBorders>
          </w:tcPr>
          <w:p w:rsidR="005F7F76" w:rsidRPr="005F7F76" w:rsidRDefault="005F7F76">
            <w:pPr>
              <w:ind w:left="57"/>
            </w:pPr>
            <w:r>
              <w:t>4</w:t>
            </w: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</w:tcBorders>
          </w:tcPr>
          <w:p w:rsidR="005F7F76" w:rsidRPr="005F7F76" w:rsidRDefault="005F7F76" w:rsidP="008D7C59">
            <w:pPr>
              <w:rPr>
                <w:i/>
              </w:rPr>
            </w:pPr>
            <w:r w:rsidRPr="005F7F76">
              <w:rPr>
                <w:i/>
              </w:rPr>
              <w:t>2 СШ 110кВ</w:t>
            </w: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</w:tcBorders>
          </w:tcPr>
          <w:p w:rsidR="005F7F76" w:rsidRPr="005F7F76" w:rsidRDefault="005F7F76" w:rsidP="008D7C59">
            <w:pPr>
              <w:rPr>
                <w:i/>
              </w:rPr>
            </w:pPr>
            <w:r w:rsidRPr="005F7F76">
              <w:rPr>
                <w:i/>
              </w:rPr>
              <w:t>ВЛ 110кВ Дивья</w:t>
            </w:r>
          </w:p>
        </w:tc>
        <w:tc>
          <w:tcPr>
            <w:tcW w:w="4028" w:type="dxa"/>
            <w:tcBorders>
              <w:left w:val="single" w:sz="6" w:space="0" w:color="000000"/>
              <w:bottom w:val="single" w:sz="6" w:space="0" w:color="000000"/>
            </w:tcBorders>
          </w:tcPr>
          <w:p w:rsidR="005F7F76" w:rsidRPr="005F7F76" w:rsidRDefault="005F7F76" w:rsidP="008D7C59">
            <w:pPr>
              <w:rPr>
                <w:i/>
              </w:rPr>
            </w:pPr>
            <w:r w:rsidRPr="005F7F76">
              <w:rPr>
                <w:i/>
              </w:rPr>
              <w:t>Пуск 1ст.ЗЗ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F76" w:rsidRDefault="005F7F76">
            <w:pPr>
              <w:snapToGrid w:val="0"/>
            </w:pPr>
          </w:p>
        </w:tc>
      </w:tr>
      <w:tr w:rsidR="005F7F76">
        <w:trPr>
          <w:trHeight w:val="240"/>
        </w:trPr>
        <w:tc>
          <w:tcPr>
            <w:tcW w:w="514" w:type="dxa"/>
            <w:tcBorders>
              <w:left w:val="single" w:sz="6" w:space="0" w:color="000000"/>
              <w:bottom w:val="single" w:sz="6" w:space="0" w:color="000000"/>
            </w:tcBorders>
          </w:tcPr>
          <w:p w:rsidR="005F7F76" w:rsidRPr="005F7F76" w:rsidRDefault="005F7F76">
            <w:pPr>
              <w:ind w:left="57"/>
            </w:pPr>
            <w:r>
              <w:t>5</w:t>
            </w: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</w:tcBorders>
          </w:tcPr>
          <w:p w:rsidR="005F7F76" w:rsidRPr="005F7F76" w:rsidRDefault="005F7F76" w:rsidP="008D7C59">
            <w:pPr>
              <w:rPr>
                <w:i/>
              </w:rPr>
            </w:pPr>
            <w:r w:rsidRPr="005F7F76">
              <w:rPr>
                <w:i/>
              </w:rPr>
              <w:t>2 СШ 110кВ</w:t>
            </w: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</w:tcBorders>
          </w:tcPr>
          <w:p w:rsidR="005F7F76" w:rsidRPr="005F7F76" w:rsidRDefault="005F7F76" w:rsidP="008D7C59">
            <w:pPr>
              <w:rPr>
                <w:i/>
              </w:rPr>
            </w:pPr>
            <w:r w:rsidRPr="005F7F76">
              <w:rPr>
                <w:i/>
              </w:rPr>
              <w:t>ВЛ 110кВ Дивья</w:t>
            </w:r>
          </w:p>
        </w:tc>
        <w:tc>
          <w:tcPr>
            <w:tcW w:w="4028" w:type="dxa"/>
            <w:tcBorders>
              <w:left w:val="single" w:sz="6" w:space="0" w:color="000000"/>
              <w:bottom w:val="single" w:sz="6" w:space="0" w:color="000000"/>
            </w:tcBorders>
          </w:tcPr>
          <w:p w:rsidR="005F7F76" w:rsidRPr="005F7F76" w:rsidRDefault="005F7F76" w:rsidP="008D7C59">
            <w:pPr>
              <w:rPr>
                <w:i/>
              </w:rPr>
            </w:pPr>
            <w:r w:rsidRPr="005F7F76">
              <w:rPr>
                <w:i/>
              </w:rPr>
              <w:t>Пуск 2ст.ЗЗ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F76" w:rsidRDefault="005F7F76">
            <w:pPr>
              <w:snapToGrid w:val="0"/>
            </w:pPr>
          </w:p>
        </w:tc>
      </w:tr>
      <w:tr w:rsidR="005F7F76">
        <w:trPr>
          <w:trHeight w:val="240"/>
        </w:trPr>
        <w:tc>
          <w:tcPr>
            <w:tcW w:w="514" w:type="dxa"/>
            <w:tcBorders>
              <w:left w:val="single" w:sz="6" w:space="0" w:color="000000"/>
              <w:bottom w:val="single" w:sz="6" w:space="0" w:color="000000"/>
            </w:tcBorders>
          </w:tcPr>
          <w:p w:rsidR="005F7F76" w:rsidRPr="005F7F76" w:rsidRDefault="005F7F76">
            <w:pPr>
              <w:ind w:left="57"/>
            </w:pPr>
            <w:r>
              <w:t>6</w:t>
            </w: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</w:tcBorders>
          </w:tcPr>
          <w:p w:rsidR="005F7F76" w:rsidRPr="005F7F76" w:rsidRDefault="005F7F76" w:rsidP="008D7C59">
            <w:pPr>
              <w:rPr>
                <w:i/>
              </w:rPr>
            </w:pPr>
            <w:r w:rsidRPr="005F7F76">
              <w:rPr>
                <w:i/>
              </w:rPr>
              <w:t>2 СШ 110кВ</w:t>
            </w: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</w:tcBorders>
          </w:tcPr>
          <w:p w:rsidR="005F7F76" w:rsidRPr="005F7F76" w:rsidRDefault="005F7F76" w:rsidP="008D7C59">
            <w:pPr>
              <w:rPr>
                <w:i/>
              </w:rPr>
            </w:pPr>
            <w:r w:rsidRPr="005F7F76">
              <w:rPr>
                <w:i/>
              </w:rPr>
              <w:t>ВЛ 110кВ Дивья</w:t>
            </w:r>
          </w:p>
        </w:tc>
        <w:tc>
          <w:tcPr>
            <w:tcW w:w="4028" w:type="dxa"/>
            <w:tcBorders>
              <w:left w:val="single" w:sz="6" w:space="0" w:color="000000"/>
              <w:bottom w:val="single" w:sz="6" w:space="0" w:color="000000"/>
            </w:tcBorders>
          </w:tcPr>
          <w:p w:rsidR="005F7F76" w:rsidRPr="005F7F76" w:rsidRDefault="005F7F76" w:rsidP="008D7C59">
            <w:pPr>
              <w:rPr>
                <w:i/>
              </w:rPr>
            </w:pPr>
            <w:r w:rsidRPr="005F7F76">
              <w:rPr>
                <w:i/>
              </w:rPr>
              <w:t>Пуск 3ст.ЗЗ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F76" w:rsidRDefault="005F7F76">
            <w:pPr>
              <w:snapToGrid w:val="0"/>
            </w:pPr>
          </w:p>
        </w:tc>
      </w:tr>
      <w:tr w:rsidR="005F7F76">
        <w:trPr>
          <w:trHeight w:val="240"/>
        </w:trPr>
        <w:tc>
          <w:tcPr>
            <w:tcW w:w="514" w:type="dxa"/>
            <w:tcBorders>
              <w:left w:val="single" w:sz="6" w:space="0" w:color="000000"/>
              <w:bottom w:val="single" w:sz="6" w:space="0" w:color="000000"/>
            </w:tcBorders>
          </w:tcPr>
          <w:p w:rsidR="005F7F76" w:rsidRPr="005F7F76" w:rsidRDefault="005F7F76">
            <w:pPr>
              <w:ind w:left="57"/>
            </w:pPr>
            <w:r>
              <w:t>7</w:t>
            </w: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</w:tcBorders>
          </w:tcPr>
          <w:p w:rsidR="005F7F76" w:rsidRPr="005F7F76" w:rsidRDefault="005F7F76" w:rsidP="008D7C59">
            <w:pPr>
              <w:rPr>
                <w:i/>
              </w:rPr>
            </w:pPr>
            <w:r w:rsidRPr="005F7F76">
              <w:rPr>
                <w:i/>
              </w:rPr>
              <w:t>2 СШ 110кВ</w:t>
            </w: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</w:tcBorders>
          </w:tcPr>
          <w:p w:rsidR="005F7F76" w:rsidRPr="005F7F76" w:rsidRDefault="005F7F76" w:rsidP="008D7C59">
            <w:pPr>
              <w:rPr>
                <w:i/>
              </w:rPr>
            </w:pPr>
            <w:r w:rsidRPr="005F7F76">
              <w:rPr>
                <w:i/>
              </w:rPr>
              <w:t>ВЛ 110кВ Дивья</w:t>
            </w:r>
          </w:p>
        </w:tc>
        <w:tc>
          <w:tcPr>
            <w:tcW w:w="4028" w:type="dxa"/>
            <w:tcBorders>
              <w:left w:val="single" w:sz="6" w:space="0" w:color="000000"/>
              <w:bottom w:val="single" w:sz="6" w:space="0" w:color="000000"/>
            </w:tcBorders>
          </w:tcPr>
          <w:p w:rsidR="005F7F76" w:rsidRPr="005F7F76" w:rsidRDefault="005F7F76" w:rsidP="008D7C59">
            <w:pPr>
              <w:rPr>
                <w:i/>
              </w:rPr>
            </w:pPr>
            <w:r w:rsidRPr="005F7F76">
              <w:rPr>
                <w:i/>
              </w:rPr>
              <w:t>Пуск 4ст.ЗЗ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F76" w:rsidRDefault="005F7F76">
            <w:pPr>
              <w:snapToGrid w:val="0"/>
            </w:pPr>
          </w:p>
        </w:tc>
      </w:tr>
      <w:tr w:rsidR="005F7F76">
        <w:trPr>
          <w:trHeight w:val="240"/>
        </w:trPr>
        <w:tc>
          <w:tcPr>
            <w:tcW w:w="514" w:type="dxa"/>
            <w:tcBorders>
              <w:left w:val="single" w:sz="6" w:space="0" w:color="000000"/>
              <w:bottom w:val="single" w:sz="6" w:space="0" w:color="000000"/>
            </w:tcBorders>
          </w:tcPr>
          <w:p w:rsidR="005F7F76" w:rsidRPr="005F7F76" w:rsidRDefault="005F7F76">
            <w:pPr>
              <w:ind w:left="57"/>
            </w:pPr>
            <w:r>
              <w:t>8</w:t>
            </w: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</w:tcBorders>
          </w:tcPr>
          <w:p w:rsidR="005F7F76" w:rsidRPr="005F7F76" w:rsidRDefault="005F7F76" w:rsidP="008D7C59">
            <w:pPr>
              <w:rPr>
                <w:i/>
              </w:rPr>
            </w:pPr>
            <w:r w:rsidRPr="005F7F76">
              <w:rPr>
                <w:i/>
              </w:rPr>
              <w:t>2 СШ 110кВ</w:t>
            </w: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</w:tcBorders>
          </w:tcPr>
          <w:p w:rsidR="005F7F76" w:rsidRPr="005F7F76" w:rsidRDefault="005F7F76" w:rsidP="008D7C59">
            <w:pPr>
              <w:rPr>
                <w:i/>
              </w:rPr>
            </w:pPr>
            <w:r w:rsidRPr="005F7F76">
              <w:rPr>
                <w:i/>
              </w:rPr>
              <w:t>ВЛ 110кВ Дивья</w:t>
            </w:r>
          </w:p>
        </w:tc>
        <w:tc>
          <w:tcPr>
            <w:tcW w:w="4028" w:type="dxa"/>
            <w:tcBorders>
              <w:left w:val="single" w:sz="6" w:space="0" w:color="000000"/>
              <w:bottom w:val="single" w:sz="6" w:space="0" w:color="000000"/>
            </w:tcBorders>
          </w:tcPr>
          <w:p w:rsidR="005F7F76" w:rsidRPr="005F7F76" w:rsidRDefault="005F7F76" w:rsidP="008D7C59">
            <w:pPr>
              <w:rPr>
                <w:i/>
              </w:rPr>
            </w:pPr>
            <w:r w:rsidRPr="005F7F76">
              <w:rPr>
                <w:i/>
              </w:rPr>
              <w:t>МФТО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F76" w:rsidRDefault="005F7F76">
            <w:pPr>
              <w:snapToGrid w:val="0"/>
            </w:pPr>
          </w:p>
        </w:tc>
      </w:tr>
      <w:tr w:rsidR="005F7F76">
        <w:trPr>
          <w:trHeight w:val="240"/>
        </w:trPr>
        <w:tc>
          <w:tcPr>
            <w:tcW w:w="514" w:type="dxa"/>
            <w:tcBorders>
              <w:left w:val="single" w:sz="6" w:space="0" w:color="000000"/>
              <w:bottom w:val="single" w:sz="6" w:space="0" w:color="000000"/>
            </w:tcBorders>
          </w:tcPr>
          <w:p w:rsidR="005F7F76" w:rsidRPr="005F7F76" w:rsidRDefault="005F7F76">
            <w:pPr>
              <w:ind w:left="57"/>
            </w:pPr>
            <w:r>
              <w:t>9</w:t>
            </w: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</w:tcBorders>
          </w:tcPr>
          <w:p w:rsidR="005F7F76" w:rsidRPr="005F7F76" w:rsidRDefault="005F7F76" w:rsidP="008D7C59">
            <w:pPr>
              <w:rPr>
                <w:i/>
              </w:rPr>
            </w:pPr>
            <w:r w:rsidRPr="005F7F76">
              <w:rPr>
                <w:i/>
              </w:rPr>
              <w:t>2 СШ 110кВ</w:t>
            </w: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</w:tcBorders>
          </w:tcPr>
          <w:p w:rsidR="005F7F76" w:rsidRPr="005F7F76" w:rsidRDefault="005F7F76" w:rsidP="008D7C59">
            <w:pPr>
              <w:rPr>
                <w:i/>
              </w:rPr>
            </w:pPr>
            <w:r w:rsidRPr="005F7F76">
              <w:rPr>
                <w:i/>
              </w:rPr>
              <w:t>ВЛ 110кВ Дивья</w:t>
            </w:r>
          </w:p>
        </w:tc>
        <w:tc>
          <w:tcPr>
            <w:tcW w:w="4028" w:type="dxa"/>
            <w:tcBorders>
              <w:left w:val="single" w:sz="6" w:space="0" w:color="000000"/>
              <w:bottom w:val="single" w:sz="6" w:space="0" w:color="000000"/>
            </w:tcBorders>
          </w:tcPr>
          <w:p w:rsidR="005F7F76" w:rsidRPr="005F7F76" w:rsidRDefault="005F7F76" w:rsidP="008D7C59">
            <w:pPr>
              <w:rPr>
                <w:i/>
              </w:rPr>
            </w:pPr>
            <w:r w:rsidRPr="005F7F76">
              <w:rPr>
                <w:i/>
              </w:rPr>
              <w:t>Полож.МВ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F76" w:rsidRDefault="005F7F76">
            <w:pPr>
              <w:snapToGrid w:val="0"/>
            </w:pPr>
          </w:p>
        </w:tc>
      </w:tr>
      <w:tr w:rsidR="005F7F76">
        <w:trPr>
          <w:trHeight w:val="240"/>
        </w:trPr>
        <w:tc>
          <w:tcPr>
            <w:tcW w:w="514" w:type="dxa"/>
            <w:tcBorders>
              <w:left w:val="single" w:sz="6" w:space="0" w:color="000000"/>
              <w:bottom w:val="single" w:sz="6" w:space="0" w:color="000000"/>
            </w:tcBorders>
          </w:tcPr>
          <w:p w:rsidR="005F7F76" w:rsidRDefault="005F7F76">
            <w:pPr>
              <w:ind w:left="57"/>
            </w:pPr>
            <w:r>
              <w:t>10</w:t>
            </w: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</w:tcBorders>
          </w:tcPr>
          <w:p w:rsidR="005F7F76" w:rsidRPr="005F7F76" w:rsidRDefault="005F7F76" w:rsidP="008D7C59">
            <w:pPr>
              <w:rPr>
                <w:i/>
              </w:rPr>
            </w:pPr>
            <w:r w:rsidRPr="005F7F76">
              <w:rPr>
                <w:i/>
              </w:rPr>
              <w:t>2 СШ 110кВ</w:t>
            </w: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</w:tcBorders>
          </w:tcPr>
          <w:p w:rsidR="005F7F76" w:rsidRPr="005F7F76" w:rsidRDefault="005F7F76" w:rsidP="008D7C59">
            <w:pPr>
              <w:rPr>
                <w:i/>
              </w:rPr>
            </w:pPr>
            <w:r w:rsidRPr="005F7F76">
              <w:rPr>
                <w:i/>
              </w:rPr>
              <w:t>ВЛ 110кВ Дивья</w:t>
            </w:r>
          </w:p>
        </w:tc>
        <w:tc>
          <w:tcPr>
            <w:tcW w:w="4028" w:type="dxa"/>
            <w:tcBorders>
              <w:left w:val="single" w:sz="6" w:space="0" w:color="000000"/>
              <w:bottom w:val="single" w:sz="6" w:space="0" w:color="000000"/>
            </w:tcBorders>
          </w:tcPr>
          <w:p w:rsidR="005F7F76" w:rsidRPr="005F7F76" w:rsidRDefault="005F7F76" w:rsidP="008D7C59">
            <w:pPr>
              <w:rPr>
                <w:i/>
              </w:rPr>
            </w:pPr>
            <w:r w:rsidRPr="005F7F76">
              <w:rPr>
                <w:i/>
              </w:rPr>
              <w:t>Раб.АПВ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F76" w:rsidRDefault="005F7F76">
            <w:pPr>
              <w:snapToGrid w:val="0"/>
            </w:pPr>
          </w:p>
        </w:tc>
      </w:tr>
      <w:tr w:rsidR="0068365A">
        <w:trPr>
          <w:trHeight w:val="240"/>
        </w:trPr>
        <w:tc>
          <w:tcPr>
            <w:tcW w:w="514" w:type="dxa"/>
            <w:tcBorders>
              <w:left w:val="single" w:sz="6" w:space="0" w:color="000000"/>
              <w:bottom w:val="single" w:sz="6" w:space="0" w:color="000000"/>
            </w:tcBorders>
          </w:tcPr>
          <w:p w:rsidR="0068365A" w:rsidRDefault="00B10455">
            <w:pPr>
              <w:jc w:val="center"/>
            </w:pPr>
            <w:r>
              <w:t>...</w:t>
            </w: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</w:tcBorders>
          </w:tcPr>
          <w:p w:rsidR="0068365A" w:rsidRDefault="0068365A">
            <w:pPr>
              <w:snapToGrid w:val="0"/>
              <w:jc w:val="center"/>
            </w:pP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</w:tcBorders>
          </w:tcPr>
          <w:p w:rsidR="0068365A" w:rsidRDefault="0068365A">
            <w:pPr>
              <w:snapToGrid w:val="0"/>
            </w:pPr>
          </w:p>
        </w:tc>
        <w:tc>
          <w:tcPr>
            <w:tcW w:w="4028" w:type="dxa"/>
            <w:tcBorders>
              <w:left w:val="single" w:sz="6" w:space="0" w:color="000000"/>
              <w:bottom w:val="single" w:sz="6" w:space="0" w:color="000000"/>
            </w:tcBorders>
          </w:tcPr>
          <w:p w:rsidR="0068365A" w:rsidRDefault="0068365A">
            <w:pPr>
              <w:snapToGrid w:val="0"/>
            </w:pP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65A" w:rsidRDefault="0068365A">
            <w:pPr>
              <w:snapToGrid w:val="0"/>
            </w:pPr>
          </w:p>
        </w:tc>
      </w:tr>
    </w:tbl>
    <w:p w:rsidR="0068365A" w:rsidRDefault="0068365A">
      <w:pPr>
        <w:rPr>
          <w:lang w:val="en-US"/>
        </w:rPr>
      </w:pPr>
    </w:p>
    <w:p w:rsidR="0068365A" w:rsidRDefault="00B10455">
      <w:pPr>
        <w:keepNext/>
        <w:numPr>
          <w:ilvl w:val="0"/>
          <w:numId w:val="2"/>
        </w:numPr>
        <w:jc w:val="both"/>
      </w:pPr>
      <w:r>
        <w:lastRenderedPageBreak/>
        <w:t>Пусковые сигналы.</w:t>
      </w:r>
    </w:p>
    <w:p w:rsidR="0068365A" w:rsidRDefault="00B10455">
      <w:pPr>
        <w:keepNext/>
      </w:pPr>
      <w:r>
        <w:t xml:space="preserve">Таблица </w:t>
      </w:r>
      <w:r w:rsidR="0022373E">
        <w:fldChar w:fldCharType="begin"/>
      </w:r>
      <w:r w:rsidR="0022373E">
        <w:instrText xml:space="preserve"> SEQ Таблица \* ARABIC </w:instrText>
      </w:r>
      <w:r w:rsidR="0022373E">
        <w:fldChar w:fldCharType="separate"/>
      </w:r>
      <w:r>
        <w:t>3</w:t>
      </w:r>
      <w:r w:rsidR="0022373E">
        <w:fldChar w:fldCharType="end"/>
      </w:r>
      <w:r w:rsidR="005F7F76">
        <w:t xml:space="preserve"> (</w:t>
      </w:r>
      <w:r w:rsidR="005F7F76" w:rsidRPr="00970D7C">
        <w:rPr>
          <w:i/>
        </w:rPr>
        <w:t>с примером заполнения</w:t>
      </w:r>
      <w:r w:rsidR="005F7F76">
        <w:t>)</w:t>
      </w:r>
    </w:p>
    <w:tbl>
      <w:tblPr>
        <w:tblW w:w="10222" w:type="dxa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"/>
        <w:gridCol w:w="1044"/>
        <w:gridCol w:w="1665"/>
        <w:gridCol w:w="1457"/>
        <w:gridCol w:w="2718"/>
        <w:gridCol w:w="2717"/>
      </w:tblGrid>
      <w:tr w:rsidR="0068365A">
        <w:trPr>
          <w:trHeight w:val="480"/>
          <w:tblHeader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</w:tcBorders>
          </w:tcPr>
          <w:p w:rsidR="0068365A" w:rsidRDefault="00B10455">
            <w:pPr>
              <w:keepNext/>
              <w:jc w:val="center"/>
            </w:pPr>
            <w:r>
              <w:t>№</w:t>
            </w:r>
          </w:p>
          <w:p w:rsidR="0068365A" w:rsidRDefault="00B10455">
            <w:pPr>
              <w:keepNext/>
              <w:jc w:val="center"/>
            </w:pPr>
            <w:r>
              <w:t>п/п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65A" w:rsidRDefault="00B10455">
            <w:pPr>
              <w:keepNext/>
              <w:jc w:val="center"/>
            </w:pPr>
            <w:r>
              <w:t>Группа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</w:tcBorders>
          </w:tcPr>
          <w:p w:rsidR="0068365A" w:rsidRDefault="00B10455">
            <w:pPr>
              <w:keepNext/>
              <w:suppressAutoHyphens w:val="0"/>
              <w:jc w:val="center"/>
            </w:pPr>
            <w:r>
              <w:t>Присоедин</w:t>
            </w:r>
            <w:r>
              <w:t>е</w:t>
            </w:r>
            <w:r>
              <w:t>ние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</w:tcBorders>
          </w:tcPr>
          <w:p w:rsidR="0068365A" w:rsidRDefault="00B10455">
            <w:pPr>
              <w:keepNext/>
              <w:suppressAutoHyphens w:val="0"/>
              <w:jc w:val="center"/>
            </w:pPr>
            <w:r>
              <w:t>Наименов</w:t>
            </w:r>
            <w:r>
              <w:t>а</w:t>
            </w:r>
            <w:r>
              <w:t>ние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65A" w:rsidRDefault="00B10455">
            <w:pPr>
              <w:keepNext/>
              <w:jc w:val="center"/>
            </w:pPr>
            <w:r>
              <w:t>Уставка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65A" w:rsidRDefault="00B10455">
            <w:pPr>
              <w:keepNext/>
              <w:jc w:val="center"/>
            </w:pPr>
            <w:r>
              <w:t>Примечания</w:t>
            </w:r>
          </w:p>
        </w:tc>
      </w:tr>
      <w:tr w:rsidR="005F7F76">
        <w:trPr>
          <w:trHeight w:val="240"/>
        </w:trPr>
        <w:tc>
          <w:tcPr>
            <w:tcW w:w="6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5F7F76" w:rsidRDefault="005F7F76">
            <w:pPr>
              <w:jc w:val="center"/>
            </w:pPr>
            <w:r>
              <w:t>1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7F76" w:rsidRPr="005F7F76" w:rsidRDefault="005F7F76">
            <w:pPr>
              <w:jc w:val="center"/>
              <w:rPr>
                <w:i/>
              </w:rPr>
            </w:pPr>
            <w:r w:rsidRPr="005F7F76">
              <w:rPr>
                <w:i/>
              </w:rPr>
              <w:t>2СШ 110кВ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7F76" w:rsidRPr="005F7F76" w:rsidRDefault="005F7F76">
            <w:pPr>
              <w:jc w:val="center"/>
              <w:rPr>
                <w:i/>
              </w:rPr>
            </w:pPr>
            <w:r w:rsidRPr="005F7F76">
              <w:rPr>
                <w:i/>
              </w:rPr>
              <w:t>ТН 110кВ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7F76" w:rsidRPr="005F7F76" w:rsidRDefault="005F7F76">
            <w:pPr>
              <w:jc w:val="center"/>
              <w:rPr>
                <w:i/>
              </w:rPr>
            </w:pPr>
            <w:r w:rsidRPr="005F7F76">
              <w:rPr>
                <w:i/>
                <w:lang w:val="en-US"/>
              </w:rPr>
              <w:t>Umin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7F76" w:rsidRPr="005F7F76" w:rsidRDefault="005F7F76">
            <w:pPr>
              <w:jc w:val="center"/>
              <w:rPr>
                <w:i/>
              </w:rPr>
            </w:pPr>
            <w:r w:rsidRPr="005F7F76">
              <w:rPr>
                <w:i/>
                <w:lang w:val="en-US"/>
              </w:rPr>
              <w:t>80</w:t>
            </w:r>
            <w:r w:rsidRPr="005F7F76">
              <w:rPr>
                <w:i/>
              </w:rPr>
              <w:t>В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F76" w:rsidRDefault="005F7F76">
            <w:pPr>
              <w:snapToGrid w:val="0"/>
              <w:jc w:val="center"/>
            </w:pPr>
          </w:p>
        </w:tc>
      </w:tr>
      <w:tr w:rsidR="005F7F76">
        <w:trPr>
          <w:trHeight w:val="240"/>
        </w:trPr>
        <w:tc>
          <w:tcPr>
            <w:tcW w:w="6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5F7F76" w:rsidRDefault="005F7F76">
            <w:pPr>
              <w:jc w:val="center"/>
            </w:pPr>
            <w:r>
              <w:t>2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7F76" w:rsidRPr="005F7F76" w:rsidRDefault="005F7F76">
            <w:pPr>
              <w:jc w:val="center"/>
              <w:rPr>
                <w:i/>
              </w:rPr>
            </w:pPr>
            <w:r w:rsidRPr="005F7F76">
              <w:rPr>
                <w:i/>
              </w:rPr>
              <w:t>2СШ 110кВ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7F76" w:rsidRPr="005F7F76" w:rsidRDefault="005F7F76">
            <w:pPr>
              <w:jc w:val="center"/>
              <w:rPr>
                <w:i/>
              </w:rPr>
            </w:pPr>
            <w:r w:rsidRPr="005F7F76">
              <w:rPr>
                <w:i/>
              </w:rPr>
              <w:t>ТН 110кВ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7F76" w:rsidRPr="005F7F76" w:rsidRDefault="005F7F76">
            <w:pPr>
              <w:jc w:val="center"/>
              <w:rPr>
                <w:i/>
              </w:rPr>
            </w:pPr>
            <w:r w:rsidRPr="005F7F76">
              <w:rPr>
                <w:i/>
                <w:lang w:val="en-US"/>
              </w:rPr>
              <w:t>U2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7F76" w:rsidRPr="005F7F76" w:rsidRDefault="005F7F76">
            <w:pPr>
              <w:jc w:val="center"/>
              <w:rPr>
                <w:i/>
              </w:rPr>
            </w:pPr>
            <w:r w:rsidRPr="005F7F76">
              <w:rPr>
                <w:i/>
              </w:rPr>
              <w:t>4В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F76" w:rsidRDefault="005F7F76">
            <w:pPr>
              <w:snapToGrid w:val="0"/>
              <w:jc w:val="center"/>
            </w:pPr>
          </w:p>
        </w:tc>
      </w:tr>
      <w:tr w:rsidR="005F7F76">
        <w:trPr>
          <w:trHeight w:val="240"/>
        </w:trPr>
        <w:tc>
          <w:tcPr>
            <w:tcW w:w="6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5F7F76" w:rsidRDefault="005F7F76">
            <w:pPr>
              <w:jc w:val="center"/>
            </w:pPr>
            <w:r>
              <w:t>3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7F76" w:rsidRPr="005F7F76" w:rsidRDefault="005F7F76">
            <w:pPr>
              <w:jc w:val="center"/>
              <w:rPr>
                <w:i/>
              </w:rPr>
            </w:pPr>
            <w:r w:rsidRPr="005F7F76">
              <w:rPr>
                <w:i/>
              </w:rPr>
              <w:t>2СШ 110кВ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7F76" w:rsidRPr="005F7F76" w:rsidRDefault="005F7F76">
            <w:pPr>
              <w:jc w:val="center"/>
              <w:rPr>
                <w:i/>
              </w:rPr>
            </w:pPr>
            <w:r w:rsidRPr="005F7F76">
              <w:rPr>
                <w:i/>
              </w:rPr>
              <w:t>ТН 110кВ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7F76" w:rsidRPr="005F7F76" w:rsidRDefault="005F7F76">
            <w:pPr>
              <w:jc w:val="center"/>
              <w:rPr>
                <w:i/>
              </w:rPr>
            </w:pPr>
            <w:r w:rsidRPr="005F7F76">
              <w:rPr>
                <w:i/>
              </w:rPr>
              <w:t>3</w:t>
            </w:r>
            <w:r w:rsidRPr="005F7F76">
              <w:rPr>
                <w:i/>
                <w:lang w:val="en-US"/>
              </w:rPr>
              <w:t>Uo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7F76" w:rsidRPr="005F7F76" w:rsidRDefault="005F7F76">
            <w:pPr>
              <w:jc w:val="center"/>
              <w:rPr>
                <w:i/>
              </w:rPr>
            </w:pPr>
            <w:r w:rsidRPr="005F7F76">
              <w:rPr>
                <w:i/>
              </w:rPr>
              <w:t>4В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F76" w:rsidRDefault="005F7F76">
            <w:pPr>
              <w:snapToGrid w:val="0"/>
              <w:jc w:val="center"/>
            </w:pPr>
          </w:p>
        </w:tc>
      </w:tr>
      <w:tr w:rsidR="005F7F76">
        <w:trPr>
          <w:trHeight w:val="240"/>
        </w:trPr>
        <w:tc>
          <w:tcPr>
            <w:tcW w:w="6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5F7F76" w:rsidRDefault="005F7F76">
            <w:pPr>
              <w:jc w:val="center"/>
            </w:pPr>
            <w:r>
              <w:t>4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7F76" w:rsidRPr="005F7F76" w:rsidRDefault="005F7F76">
            <w:pPr>
              <w:jc w:val="center"/>
              <w:rPr>
                <w:i/>
              </w:rPr>
            </w:pPr>
            <w:r w:rsidRPr="005F7F76">
              <w:rPr>
                <w:i/>
              </w:rPr>
              <w:t>2СШ 110кВ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7F76" w:rsidRPr="005F7F76" w:rsidRDefault="005F7F76">
            <w:pPr>
              <w:jc w:val="center"/>
              <w:rPr>
                <w:i/>
              </w:rPr>
            </w:pPr>
            <w:r w:rsidRPr="005F7F76">
              <w:rPr>
                <w:i/>
              </w:rPr>
              <w:t>ВЛ 110кВ Дивья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7F76" w:rsidRPr="005F7F76" w:rsidRDefault="005F7F76">
            <w:pPr>
              <w:jc w:val="center"/>
              <w:rPr>
                <w:i/>
              </w:rPr>
            </w:pPr>
            <w:r w:rsidRPr="005F7F76">
              <w:rPr>
                <w:i/>
              </w:rPr>
              <w:t>Полож.МВ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7F76" w:rsidRPr="005F7F76" w:rsidRDefault="005F7F76">
            <w:pPr>
              <w:jc w:val="center"/>
              <w:rPr>
                <w:i/>
              </w:rPr>
            </w:pPr>
            <w:r w:rsidRPr="005F7F76">
              <w:rPr>
                <w:i/>
              </w:rPr>
              <w:t>возврат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F76" w:rsidRDefault="005F7F76">
            <w:pPr>
              <w:snapToGrid w:val="0"/>
              <w:jc w:val="center"/>
            </w:pPr>
          </w:p>
        </w:tc>
      </w:tr>
      <w:tr w:rsidR="0068365A">
        <w:trPr>
          <w:trHeight w:val="240"/>
        </w:trPr>
        <w:tc>
          <w:tcPr>
            <w:tcW w:w="6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68365A" w:rsidRDefault="00B10455">
            <w:pPr>
              <w:jc w:val="center"/>
            </w:pPr>
            <w:r>
              <w:t>...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65A" w:rsidRDefault="0068365A">
            <w:pPr>
              <w:snapToGrid w:val="0"/>
              <w:jc w:val="center"/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65A" w:rsidRDefault="0068365A">
            <w:pPr>
              <w:snapToGrid w:val="0"/>
              <w:jc w:val="center"/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65A" w:rsidRDefault="0068365A">
            <w:pPr>
              <w:snapToGrid w:val="0"/>
              <w:jc w:val="center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65A" w:rsidRDefault="0068365A">
            <w:pPr>
              <w:snapToGrid w:val="0"/>
              <w:jc w:val="center"/>
            </w:pP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65A" w:rsidRDefault="0068365A">
            <w:pPr>
              <w:snapToGrid w:val="0"/>
              <w:jc w:val="center"/>
            </w:pPr>
          </w:p>
        </w:tc>
      </w:tr>
    </w:tbl>
    <w:p w:rsidR="0068365A" w:rsidRDefault="0068365A"/>
    <w:p w:rsidR="0068365A" w:rsidRDefault="00B10455">
      <w:r>
        <w:t>Погрешность обработки уставок по каналам 3I0:</w:t>
      </w:r>
    </w:p>
    <w:p w:rsidR="0068365A" w:rsidRDefault="00B10455">
      <w:pPr>
        <w:numPr>
          <w:ilvl w:val="1"/>
          <w:numId w:val="2"/>
        </w:numPr>
        <w:ind w:left="850" w:firstLine="0"/>
      </w:pPr>
      <w:r>
        <w:t>[   ]   0,5%*I</w:t>
      </w:r>
      <w:r>
        <w:rPr>
          <w:vertAlign w:val="subscript"/>
        </w:rPr>
        <w:t>мах</w:t>
      </w:r>
      <w:r>
        <w:t>, где  I</w:t>
      </w:r>
      <w:r>
        <w:rPr>
          <w:vertAlign w:val="subscript"/>
        </w:rPr>
        <w:t>мах —</w:t>
      </w:r>
      <w:r>
        <w:t xml:space="preserve"> максимальная величина тока для данного канала</w:t>
      </w:r>
    </w:p>
    <w:p w:rsidR="0068365A" w:rsidRPr="00305F78" w:rsidRDefault="00B10455">
      <w:pPr>
        <w:numPr>
          <w:ilvl w:val="1"/>
          <w:numId w:val="2"/>
        </w:numPr>
        <w:ind w:left="850" w:firstLine="0"/>
      </w:pPr>
      <w:r>
        <w:t>[   ]  1%*I</w:t>
      </w:r>
      <w:r>
        <w:rPr>
          <w:vertAlign w:val="subscript"/>
        </w:rPr>
        <w:t>ном</w:t>
      </w:r>
      <w:r>
        <w:t xml:space="preserve">  (требует установки дополнительных преобразователей)</w:t>
      </w:r>
    </w:p>
    <w:p w:rsidR="00305F78" w:rsidRDefault="00305F78" w:rsidP="00305F78">
      <w:pPr>
        <w:ind w:left="850"/>
      </w:pPr>
    </w:p>
    <w:p w:rsidR="0068365A" w:rsidRDefault="00305F78">
      <w:pPr>
        <w:numPr>
          <w:ilvl w:val="0"/>
          <w:numId w:val="2"/>
        </w:numPr>
        <w:jc w:val="both"/>
      </w:pPr>
      <w:r>
        <w:t>Определение места повреждения</w:t>
      </w:r>
      <w:r w:rsidR="00B10455">
        <w:t>.</w:t>
      </w:r>
    </w:p>
    <w:p w:rsidR="0068365A" w:rsidRDefault="00B10455" w:rsidP="006728CD">
      <w:pPr>
        <w:snapToGrid w:val="0"/>
        <w:ind w:firstLine="708"/>
      </w:pPr>
      <w:r>
        <w:t>[   ]  ОМП не требуется</w:t>
      </w:r>
      <w:r w:rsidR="000B60E2">
        <w:t>;</w:t>
      </w:r>
    </w:p>
    <w:p w:rsidR="00305F78" w:rsidRPr="006728CD" w:rsidRDefault="00970D7C" w:rsidP="006728CD">
      <w:pPr>
        <w:snapToGrid w:val="0"/>
        <w:ind w:firstLine="708"/>
      </w:pPr>
      <w:r>
        <w:t>[   ]  ОМП</w:t>
      </w:r>
      <w:r w:rsidR="00305F78">
        <w:t xml:space="preserve"> требуется </w:t>
      </w:r>
      <w:r w:rsidR="00305F78">
        <w:rPr>
          <w:b/>
          <w:bCs/>
        </w:rPr>
        <w:t>(рекомендованное значение)</w:t>
      </w:r>
      <w:r w:rsidR="00305F78" w:rsidRPr="006728CD">
        <w:rPr>
          <w:b/>
          <w:bCs/>
        </w:rPr>
        <w:t>;</w:t>
      </w:r>
    </w:p>
    <w:p w:rsidR="00970D7C" w:rsidRDefault="00970D7C">
      <w:pPr>
        <w:snapToGrid w:val="0"/>
      </w:pPr>
    </w:p>
    <w:p w:rsidR="0068365A" w:rsidRDefault="000B60E2">
      <w:pPr>
        <w:snapToGrid w:val="0"/>
      </w:pPr>
      <w:r>
        <w:t>У</w:t>
      </w:r>
      <w:r w:rsidR="00B10455">
        <w:t>казываются параметры линий:</w:t>
      </w:r>
    </w:p>
    <w:p w:rsidR="0068365A" w:rsidRDefault="00B10455">
      <w:pPr>
        <w:keepNext/>
      </w:pPr>
      <w:r>
        <w:t xml:space="preserve">Таблица </w:t>
      </w:r>
      <w:r w:rsidR="0022373E">
        <w:fldChar w:fldCharType="begin"/>
      </w:r>
      <w:r w:rsidR="0022373E">
        <w:instrText xml:space="preserve"> SEQ Таблица \* ARABIC </w:instrText>
      </w:r>
      <w:r w:rsidR="0022373E">
        <w:fldChar w:fldCharType="separate"/>
      </w:r>
      <w:r>
        <w:t>4</w:t>
      </w:r>
      <w:r w:rsidR="0022373E">
        <w:fldChar w:fldCharType="end"/>
      </w:r>
      <w:r w:rsidR="005F7F76">
        <w:t xml:space="preserve"> (</w:t>
      </w:r>
      <w:r w:rsidR="005F7F76" w:rsidRPr="00970D7C">
        <w:rPr>
          <w:i/>
        </w:rPr>
        <w:t>с примером заполнения</w:t>
      </w:r>
      <w:r w:rsidR="005F7F76">
        <w:t>)</w:t>
      </w:r>
    </w:p>
    <w:tbl>
      <w:tblPr>
        <w:tblW w:w="10213" w:type="dxa"/>
        <w:jc w:val="center"/>
        <w:tblLayout w:type="fixed"/>
        <w:tblLook w:val="0000" w:firstRow="0" w:lastRow="0" w:firstColumn="0" w:lastColumn="0" w:noHBand="0" w:noVBand="0"/>
      </w:tblPr>
      <w:tblGrid>
        <w:gridCol w:w="1197"/>
        <w:gridCol w:w="2167"/>
        <w:gridCol w:w="1736"/>
        <w:gridCol w:w="1737"/>
        <w:gridCol w:w="1737"/>
        <w:gridCol w:w="1639"/>
      </w:tblGrid>
      <w:tr w:rsidR="005F7F76">
        <w:trPr>
          <w:jc w:val="center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F76" w:rsidRDefault="005F7F76">
            <w:pPr>
              <w:keepNext/>
              <w:jc w:val="center"/>
            </w:pPr>
            <w:r>
              <w:t>Наименование линии</w:t>
            </w:r>
          </w:p>
        </w:tc>
        <w:tc>
          <w:tcPr>
            <w:tcW w:w="5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76" w:rsidRPr="005F7F76" w:rsidRDefault="005F7F76" w:rsidP="005F7F76">
            <w:pPr>
              <w:jc w:val="center"/>
              <w:rPr>
                <w:i/>
              </w:rPr>
            </w:pPr>
            <w:r w:rsidRPr="005F7F76">
              <w:rPr>
                <w:i/>
              </w:rPr>
              <w:t>ВЛ 110кВ Дивья</w:t>
            </w:r>
          </w:p>
        </w:tc>
      </w:tr>
      <w:tr w:rsidR="005F7F76">
        <w:trPr>
          <w:jc w:val="center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F76" w:rsidRDefault="005F7F76">
            <w:pPr>
              <w:keepNext/>
              <w:jc w:val="center"/>
            </w:pPr>
            <w:r>
              <w:t>Длина линии, км</w:t>
            </w:r>
          </w:p>
        </w:tc>
        <w:tc>
          <w:tcPr>
            <w:tcW w:w="5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76" w:rsidRPr="005F7F76" w:rsidRDefault="005F7F76" w:rsidP="005F7F76">
            <w:pPr>
              <w:jc w:val="center"/>
              <w:rPr>
                <w:i/>
              </w:rPr>
            </w:pPr>
            <w:r w:rsidRPr="005F7F76">
              <w:rPr>
                <w:i/>
              </w:rPr>
              <w:t>120</w:t>
            </w:r>
          </w:p>
        </w:tc>
      </w:tr>
      <w:tr w:rsidR="005F7F76">
        <w:trPr>
          <w:jc w:val="center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F76" w:rsidRDefault="005F7F76">
            <w:pPr>
              <w:keepNext/>
              <w:jc w:val="center"/>
            </w:pPr>
            <w:r>
              <w:t>Номинальный ток линии, А</w:t>
            </w:r>
          </w:p>
        </w:tc>
        <w:tc>
          <w:tcPr>
            <w:tcW w:w="5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76" w:rsidRPr="005F7F76" w:rsidRDefault="005F7F76" w:rsidP="005F7F76">
            <w:pPr>
              <w:jc w:val="center"/>
              <w:rPr>
                <w:i/>
              </w:rPr>
            </w:pPr>
            <w:r w:rsidRPr="005F7F76">
              <w:rPr>
                <w:i/>
              </w:rPr>
              <w:t>800</w:t>
            </w:r>
          </w:p>
        </w:tc>
      </w:tr>
      <w:tr w:rsidR="005F7F76">
        <w:trPr>
          <w:jc w:val="center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F76" w:rsidRDefault="005F7F76">
            <w:pPr>
              <w:keepNext/>
              <w:jc w:val="center"/>
            </w:pPr>
            <w:r>
              <w:t>Количество однородных участков</w:t>
            </w:r>
          </w:p>
        </w:tc>
        <w:tc>
          <w:tcPr>
            <w:tcW w:w="5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76" w:rsidRPr="005F7F76" w:rsidRDefault="005F7F76" w:rsidP="005F7F76">
            <w:pPr>
              <w:jc w:val="center"/>
              <w:rPr>
                <w:i/>
              </w:rPr>
            </w:pPr>
            <w:r w:rsidRPr="005F7F76">
              <w:rPr>
                <w:i/>
              </w:rPr>
              <w:t>4</w:t>
            </w:r>
          </w:p>
        </w:tc>
      </w:tr>
      <w:tr w:rsidR="0068365A">
        <w:trPr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65A" w:rsidRDefault="00B10455">
            <w:pPr>
              <w:keepNext/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65A" w:rsidRDefault="00B10455">
            <w:pPr>
              <w:keepNext/>
              <w:jc w:val="center"/>
            </w:pPr>
            <w:r>
              <w:t>Длина участка, км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65A" w:rsidRDefault="00B10455">
            <w:pPr>
              <w:keepNext/>
              <w:jc w:val="center"/>
            </w:pPr>
            <w:r>
              <w:t>Х1, Ом</w:t>
            </w:r>
            <w:r>
              <w:rPr>
                <w:lang w:val="en-US"/>
              </w:rPr>
              <w:t>/</w:t>
            </w:r>
            <w:r>
              <w:t>км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65A" w:rsidRDefault="00B10455">
            <w:pPr>
              <w:keepNext/>
              <w:jc w:val="center"/>
            </w:pPr>
            <w:r>
              <w:rPr>
                <w:lang w:val="en-US"/>
              </w:rPr>
              <w:t>R</w:t>
            </w:r>
            <w:r>
              <w:t>1, Ом</w:t>
            </w:r>
            <w:r>
              <w:rPr>
                <w:lang w:val="en-US"/>
              </w:rPr>
              <w:t>/</w:t>
            </w:r>
            <w:r>
              <w:t>км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65A" w:rsidRDefault="00B10455">
            <w:pPr>
              <w:keepNext/>
              <w:jc w:val="center"/>
            </w:pPr>
            <w:r>
              <w:t>Х</w:t>
            </w:r>
            <w:r>
              <w:rPr>
                <w:lang w:val="en-US"/>
              </w:rPr>
              <w:t>0</w:t>
            </w:r>
            <w:r>
              <w:t>, Ом</w:t>
            </w:r>
            <w:r>
              <w:rPr>
                <w:lang w:val="en-US"/>
              </w:rPr>
              <w:t>/</w:t>
            </w:r>
            <w:r>
              <w:t>км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5A" w:rsidRDefault="00B10455">
            <w:pPr>
              <w:keepNext/>
              <w:jc w:val="center"/>
            </w:pPr>
            <w:r>
              <w:rPr>
                <w:lang w:val="en-US"/>
              </w:rPr>
              <w:t>R0</w:t>
            </w:r>
            <w:r>
              <w:t>, Ом</w:t>
            </w:r>
            <w:r>
              <w:rPr>
                <w:lang w:val="en-US"/>
              </w:rPr>
              <w:t>/</w:t>
            </w:r>
            <w:r>
              <w:t>км</w:t>
            </w:r>
          </w:p>
        </w:tc>
      </w:tr>
      <w:tr w:rsidR="005F7F76">
        <w:trPr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F76" w:rsidRDefault="005F7F76">
            <w:pPr>
              <w:keepNext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F76" w:rsidRPr="005F7F76" w:rsidRDefault="005F7F76" w:rsidP="00EE02F7">
            <w:pPr>
              <w:rPr>
                <w:i/>
              </w:rPr>
            </w:pPr>
            <w:r w:rsidRPr="005F7F76">
              <w:rPr>
                <w:i/>
              </w:rPr>
              <w:t>64,5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F76" w:rsidRPr="005F7F76" w:rsidRDefault="005F7F76" w:rsidP="00EE02F7">
            <w:pPr>
              <w:rPr>
                <w:i/>
              </w:rPr>
            </w:pPr>
            <w:r w:rsidRPr="005F7F76">
              <w:rPr>
                <w:i/>
              </w:rPr>
              <w:t>0,317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F76" w:rsidRPr="005F7F76" w:rsidRDefault="005F7F76" w:rsidP="00EE02F7">
            <w:pPr>
              <w:rPr>
                <w:i/>
              </w:rPr>
            </w:pPr>
            <w:r w:rsidRPr="005F7F76">
              <w:rPr>
                <w:i/>
              </w:rPr>
              <w:t>0.05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F76" w:rsidRPr="005F7F76" w:rsidRDefault="005F7F76" w:rsidP="00EE02F7">
            <w:pPr>
              <w:rPr>
                <w:i/>
              </w:rPr>
            </w:pPr>
            <w:r w:rsidRPr="005F7F76">
              <w:rPr>
                <w:i/>
              </w:rPr>
              <w:t>1.027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76" w:rsidRPr="005F7F76" w:rsidRDefault="005F7F76" w:rsidP="00EE02F7">
            <w:pPr>
              <w:rPr>
                <w:i/>
              </w:rPr>
            </w:pPr>
            <w:r w:rsidRPr="005F7F76">
              <w:rPr>
                <w:i/>
              </w:rPr>
              <w:t>0,352</w:t>
            </w:r>
          </w:p>
        </w:tc>
      </w:tr>
      <w:tr w:rsidR="005F7F76">
        <w:trPr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F76" w:rsidRDefault="005F7F76">
            <w:pPr>
              <w:keepNext/>
              <w:jc w:val="center"/>
            </w:pPr>
            <w:r>
              <w:t>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F76" w:rsidRPr="005F7F76" w:rsidRDefault="005F7F76" w:rsidP="00EE02F7">
            <w:pPr>
              <w:rPr>
                <w:i/>
              </w:rPr>
            </w:pPr>
            <w:r w:rsidRPr="005F7F76">
              <w:rPr>
                <w:i/>
              </w:rPr>
              <w:t>14,8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F76" w:rsidRPr="005F7F76" w:rsidRDefault="005F7F76" w:rsidP="00EE02F7">
            <w:pPr>
              <w:rPr>
                <w:i/>
              </w:rPr>
            </w:pPr>
            <w:r w:rsidRPr="005F7F76">
              <w:rPr>
                <w:i/>
              </w:rPr>
              <w:t>0,317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F76" w:rsidRPr="005F7F76" w:rsidRDefault="005F7F76" w:rsidP="00EE02F7">
            <w:pPr>
              <w:rPr>
                <w:i/>
              </w:rPr>
            </w:pPr>
            <w:r w:rsidRPr="005F7F76">
              <w:rPr>
                <w:i/>
              </w:rPr>
              <w:t>0.05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F76" w:rsidRPr="005F7F76" w:rsidRDefault="005F7F76" w:rsidP="00EE02F7">
            <w:pPr>
              <w:rPr>
                <w:i/>
              </w:rPr>
            </w:pPr>
            <w:r w:rsidRPr="005F7F76">
              <w:rPr>
                <w:i/>
              </w:rPr>
              <w:t>1,185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76" w:rsidRPr="005F7F76" w:rsidRDefault="005F7F76" w:rsidP="00EE02F7">
            <w:pPr>
              <w:rPr>
                <w:i/>
              </w:rPr>
            </w:pPr>
            <w:r w:rsidRPr="005F7F76">
              <w:rPr>
                <w:i/>
              </w:rPr>
              <w:t>0,2</w:t>
            </w:r>
          </w:p>
        </w:tc>
      </w:tr>
      <w:tr w:rsidR="0068365A">
        <w:trPr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65A" w:rsidRDefault="00B10455">
            <w:pPr>
              <w:keepNext/>
              <w:snapToGrid w:val="0"/>
              <w:jc w:val="center"/>
            </w:pPr>
            <w:r>
              <w:t>...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65A" w:rsidRDefault="0068365A">
            <w:pPr>
              <w:keepNext/>
              <w:snapToGrid w:val="0"/>
              <w:jc w:val="center"/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65A" w:rsidRDefault="0068365A">
            <w:pPr>
              <w:keepNext/>
              <w:snapToGrid w:val="0"/>
              <w:jc w:val="center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65A" w:rsidRDefault="0068365A">
            <w:pPr>
              <w:keepNext/>
              <w:snapToGrid w:val="0"/>
              <w:jc w:val="center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65A" w:rsidRDefault="0068365A">
            <w:pPr>
              <w:keepNext/>
              <w:snapToGrid w:val="0"/>
              <w:jc w:val="center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5A" w:rsidRDefault="0068365A">
            <w:pPr>
              <w:keepNext/>
              <w:snapToGrid w:val="0"/>
              <w:jc w:val="center"/>
            </w:pPr>
          </w:p>
        </w:tc>
      </w:tr>
    </w:tbl>
    <w:p w:rsidR="00305F78" w:rsidRPr="00305F78" w:rsidRDefault="00305F78" w:rsidP="00305F78">
      <w:pPr>
        <w:ind w:left="720"/>
        <w:jc w:val="both"/>
      </w:pPr>
      <w:r>
        <w:t xml:space="preserve"> </w:t>
      </w:r>
      <w:r w:rsidRPr="00305F78">
        <w:t xml:space="preserve"> </w:t>
      </w:r>
    </w:p>
    <w:p w:rsidR="00305F78" w:rsidRDefault="00305F78" w:rsidP="00305F78">
      <w:pPr>
        <w:numPr>
          <w:ilvl w:val="0"/>
          <w:numId w:val="2"/>
        </w:numPr>
        <w:jc w:val="both"/>
      </w:pPr>
      <w:r w:rsidRPr="00305F78">
        <w:t>Анализатор трафика МЭК 61850.</w:t>
      </w:r>
    </w:p>
    <w:p w:rsidR="00305F78" w:rsidRDefault="00305F78" w:rsidP="00305F78">
      <w:pPr>
        <w:pStyle w:val="ac"/>
        <w:snapToGrid w:val="0"/>
      </w:pPr>
      <w:r>
        <w:t xml:space="preserve">[   ] </w:t>
      </w:r>
      <w:r w:rsidRPr="00305F78">
        <w:t>Анализатор трафика</w:t>
      </w:r>
      <w:r>
        <w:t xml:space="preserve"> не требуется;</w:t>
      </w:r>
    </w:p>
    <w:p w:rsidR="00305F78" w:rsidRPr="00305F78" w:rsidRDefault="00305F78" w:rsidP="00305F78">
      <w:pPr>
        <w:pStyle w:val="ac"/>
        <w:snapToGrid w:val="0"/>
      </w:pPr>
      <w:r>
        <w:t xml:space="preserve">[   ] </w:t>
      </w:r>
      <w:r w:rsidRPr="00305F78">
        <w:t>Анализатор трафика</w:t>
      </w:r>
      <w:r>
        <w:t xml:space="preserve"> требуется </w:t>
      </w:r>
      <w:r w:rsidRPr="00305F78">
        <w:rPr>
          <w:b/>
          <w:bCs/>
        </w:rPr>
        <w:t>(рекомендованное значение);</w:t>
      </w:r>
    </w:p>
    <w:p w:rsidR="00305F78" w:rsidRDefault="00305F78" w:rsidP="00305F78">
      <w:pPr>
        <w:ind w:left="720"/>
        <w:jc w:val="both"/>
      </w:pPr>
    </w:p>
    <w:p w:rsidR="0068365A" w:rsidRDefault="00B10455">
      <w:pPr>
        <w:numPr>
          <w:ilvl w:val="0"/>
          <w:numId w:val="2"/>
        </w:numPr>
        <w:jc w:val="both"/>
      </w:pPr>
      <w:r>
        <w:t>Дополнительное оборудование.</w:t>
      </w:r>
    </w:p>
    <w:p w:rsidR="0068365A" w:rsidRDefault="00B10455">
      <w:pPr>
        <w:keepNext/>
      </w:pPr>
      <w:r>
        <w:t xml:space="preserve">Таблица </w:t>
      </w:r>
      <w:r w:rsidR="0022373E">
        <w:fldChar w:fldCharType="begin"/>
      </w:r>
      <w:r w:rsidR="0022373E">
        <w:instrText xml:space="preserve"> SEQ Таблица \* ARABIC </w:instrText>
      </w:r>
      <w:r w:rsidR="0022373E">
        <w:fldChar w:fldCharType="separate"/>
      </w:r>
      <w:r>
        <w:t>5</w:t>
      </w:r>
      <w:r w:rsidR="0022373E">
        <w:fldChar w:fldCharType="end"/>
      </w:r>
    </w:p>
    <w:tbl>
      <w:tblPr>
        <w:tblW w:w="1021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96"/>
        <w:gridCol w:w="2720"/>
        <w:gridCol w:w="1418"/>
        <w:gridCol w:w="3579"/>
      </w:tblGrid>
      <w:tr w:rsidR="0068365A" w:rsidTr="00305F78">
        <w:trPr>
          <w:tblHeader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65A" w:rsidRDefault="00B10455">
            <w:pPr>
              <w:jc w:val="center"/>
            </w:pPr>
            <w:r>
              <w:t>Наименование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65A" w:rsidRDefault="00B10455">
            <w:pPr>
              <w:jc w:val="center"/>
            </w:pPr>
            <w:r>
              <w:t>Основн. характерист.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65A" w:rsidRDefault="00B10455">
            <w:pPr>
              <w:jc w:val="center"/>
            </w:pPr>
            <w:r>
              <w:t>Место установки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5A" w:rsidRDefault="00B10455">
            <w:pPr>
              <w:jc w:val="center"/>
            </w:pPr>
            <w:r>
              <w:t>Количество</w:t>
            </w:r>
          </w:p>
        </w:tc>
      </w:tr>
      <w:tr w:rsidR="0068365A" w:rsidTr="00920658"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68365A" w:rsidRDefault="00B10455">
            <w:pPr>
              <w:jc w:val="center"/>
            </w:pPr>
            <w:r>
              <w:t>Приёмник сигналов точного времени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</w:tcPr>
          <w:p w:rsidR="0068365A" w:rsidRDefault="00B10455">
            <w:pPr>
              <w:jc w:val="center"/>
            </w:pPr>
            <w:r>
              <w:t>АУРА-</w:t>
            </w:r>
            <w:r>
              <w:rPr>
                <w:lang w:val="en-US"/>
              </w:rPr>
              <w:t>GPS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8365A" w:rsidRDefault="0068365A">
            <w:pPr>
              <w:jc w:val="center"/>
            </w:pP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5A" w:rsidRDefault="00920658">
            <w:pPr>
              <w:snapToGrid w:val="0"/>
              <w:jc w:val="center"/>
            </w:pPr>
            <w:r>
              <w:t>1</w:t>
            </w:r>
          </w:p>
        </w:tc>
      </w:tr>
      <w:tr w:rsidR="0068365A" w:rsidTr="00920658"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68365A" w:rsidRDefault="00B10455">
            <w:pPr>
              <w:jc w:val="center"/>
            </w:pPr>
            <w:r>
              <w:t xml:space="preserve">Антенна 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</w:tcPr>
          <w:p w:rsidR="0068365A" w:rsidRDefault="00B10455">
            <w:pPr>
              <w:jc w:val="center"/>
            </w:pPr>
            <w:r>
              <w:rPr>
                <w:lang w:val="en-US"/>
              </w:rPr>
              <w:t>GPS/</w:t>
            </w:r>
            <w:r>
              <w:t>ГЛОНАСС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8365A" w:rsidRDefault="0068365A">
            <w:pPr>
              <w:jc w:val="center"/>
            </w:pP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5A" w:rsidRDefault="00920658">
            <w:pPr>
              <w:snapToGrid w:val="0"/>
              <w:jc w:val="center"/>
            </w:pPr>
            <w:r>
              <w:t>1</w:t>
            </w:r>
          </w:p>
        </w:tc>
      </w:tr>
      <w:tr w:rsidR="0068365A" w:rsidTr="00920658"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68365A" w:rsidRDefault="00B10455">
            <w:pPr>
              <w:jc w:val="center"/>
            </w:pPr>
            <w:r>
              <w:t xml:space="preserve">Кабель для антенны </w:t>
            </w:r>
            <w:r>
              <w:rPr>
                <w:lang w:val="en-US"/>
              </w:rPr>
              <w:t>GPS</w:t>
            </w:r>
            <w:r w:rsidRPr="006D5960">
              <w:t>/</w:t>
            </w:r>
            <w:r>
              <w:t>ГЛОНАСС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</w:tcPr>
          <w:p w:rsidR="0068365A" w:rsidRDefault="0068365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8365A" w:rsidRDefault="0068365A">
            <w:pPr>
              <w:jc w:val="center"/>
            </w:pP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65A" w:rsidRDefault="00F6616F">
            <w:pPr>
              <w:snapToGrid w:val="0"/>
              <w:jc w:val="center"/>
            </w:pPr>
            <w:r w:rsidRPr="00F6616F">
              <w:t xml:space="preserve">[   ] </w:t>
            </w:r>
            <w:r>
              <w:t xml:space="preserve"> 20</w:t>
            </w:r>
            <w:r w:rsidRPr="00F6616F">
              <w:t xml:space="preserve"> </w:t>
            </w:r>
            <w:r w:rsidR="00B10455">
              <w:t>метров</w:t>
            </w:r>
            <w:r>
              <w:t>;</w:t>
            </w:r>
          </w:p>
          <w:p w:rsidR="00F6616F" w:rsidRDefault="00F6616F" w:rsidP="00F6616F">
            <w:pPr>
              <w:snapToGrid w:val="0"/>
              <w:jc w:val="center"/>
            </w:pPr>
            <w:r w:rsidRPr="00F6616F">
              <w:t xml:space="preserve">[   ]  </w:t>
            </w:r>
            <w:r>
              <w:t>30 метров;</w:t>
            </w:r>
          </w:p>
          <w:p w:rsidR="00F6616F" w:rsidRDefault="00F6616F" w:rsidP="00F6616F">
            <w:pPr>
              <w:snapToGrid w:val="0"/>
              <w:jc w:val="center"/>
            </w:pPr>
            <w:r w:rsidRPr="00F6616F">
              <w:t xml:space="preserve">[   ]  </w:t>
            </w:r>
            <w:r>
              <w:t>40 метров;</w:t>
            </w:r>
          </w:p>
          <w:p w:rsidR="00F6616F" w:rsidRDefault="00F6616F" w:rsidP="00F6616F">
            <w:pPr>
              <w:snapToGrid w:val="0"/>
              <w:jc w:val="center"/>
            </w:pPr>
            <w:r w:rsidRPr="00F6616F">
              <w:t xml:space="preserve">[   ]  </w:t>
            </w:r>
            <w:r>
              <w:t>__ метров.</w:t>
            </w:r>
          </w:p>
          <w:p w:rsidR="00F6616F" w:rsidRDefault="00F6616F">
            <w:pPr>
              <w:snapToGrid w:val="0"/>
              <w:jc w:val="center"/>
            </w:pPr>
          </w:p>
          <w:p w:rsidR="00F6616F" w:rsidRDefault="00F6616F">
            <w:pPr>
              <w:snapToGrid w:val="0"/>
              <w:jc w:val="center"/>
            </w:pPr>
          </w:p>
        </w:tc>
      </w:tr>
      <w:tr w:rsidR="0068365A" w:rsidRPr="00BF7836" w:rsidTr="00920658"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68365A" w:rsidRDefault="00B10455">
            <w:pPr>
              <w:jc w:val="center"/>
            </w:pPr>
            <w:r>
              <w:t xml:space="preserve">Коммутатор </w:t>
            </w:r>
            <w:r>
              <w:rPr>
                <w:lang w:val="en-US"/>
              </w:rPr>
              <w:t>Ethernet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</w:tcPr>
          <w:p w:rsidR="0068365A" w:rsidRPr="006D5960" w:rsidRDefault="0068365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8365A" w:rsidRPr="006D5960" w:rsidRDefault="0068365A">
            <w:pPr>
              <w:jc w:val="center"/>
              <w:rPr>
                <w:lang w:val="en-US"/>
              </w:rPr>
            </w:pP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5A" w:rsidRPr="00920658" w:rsidRDefault="0068365A">
            <w:pPr>
              <w:snapToGrid w:val="0"/>
              <w:jc w:val="center"/>
            </w:pPr>
          </w:p>
        </w:tc>
      </w:tr>
      <w:tr w:rsidR="0068365A" w:rsidTr="00920658"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68365A" w:rsidRDefault="00064BA1">
            <w:pPr>
              <w:jc w:val="center"/>
            </w:pPr>
            <w:r>
              <w:t>Панель оператора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</w:tcPr>
          <w:p w:rsidR="0068365A" w:rsidRDefault="00064BA1">
            <w:pPr>
              <w:jc w:val="center"/>
            </w:pPr>
            <w:r w:rsidRPr="00064BA1">
              <w:t>12" Встраиваемый сенсорный моноблок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8365A" w:rsidRPr="00064BA1" w:rsidRDefault="00064BA1">
            <w:pPr>
              <w:jc w:val="center"/>
            </w:pPr>
            <w:r>
              <w:t>В шкаф РАС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5A" w:rsidRDefault="0068365A">
            <w:pPr>
              <w:snapToGrid w:val="0"/>
              <w:jc w:val="center"/>
            </w:pPr>
          </w:p>
        </w:tc>
      </w:tr>
      <w:tr w:rsidR="0068365A" w:rsidTr="00920658"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68365A" w:rsidRDefault="00B10455">
            <w:pPr>
              <w:jc w:val="center"/>
            </w:pPr>
            <w:r>
              <w:lastRenderedPageBreak/>
              <w:t>ПК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</w:tcPr>
          <w:p w:rsidR="0068365A" w:rsidRDefault="0068365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8365A" w:rsidRDefault="0068365A">
            <w:pPr>
              <w:jc w:val="center"/>
            </w:pP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5A" w:rsidRDefault="0068365A">
            <w:pPr>
              <w:snapToGrid w:val="0"/>
              <w:jc w:val="center"/>
            </w:pPr>
          </w:p>
        </w:tc>
      </w:tr>
      <w:tr w:rsidR="0068365A" w:rsidTr="00920658"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68365A" w:rsidRDefault="00B10455">
            <w:pPr>
              <w:jc w:val="center"/>
            </w:pPr>
            <w:r>
              <w:t>Ноутбук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</w:tcPr>
          <w:p w:rsidR="0068365A" w:rsidRDefault="0068365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8365A" w:rsidRDefault="0068365A">
            <w:pPr>
              <w:jc w:val="center"/>
            </w:pP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5A" w:rsidRDefault="0068365A">
            <w:pPr>
              <w:snapToGrid w:val="0"/>
              <w:jc w:val="center"/>
            </w:pPr>
          </w:p>
        </w:tc>
      </w:tr>
      <w:tr w:rsidR="0068365A" w:rsidTr="00920658"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68365A" w:rsidRDefault="00B10455">
            <w:pPr>
              <w:jc w:val="center"/>
            </w:pPr>
            <w:r>
              <w:t>Модем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</w:tcPr>
          <w:p w:rsidR="0068365A" w:rsidRDefault="0068365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8365A" w:rsidRDefault="0068365A">
            <w:pPr>
              <w:jc w:val="center"/>
            </w:pP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5A" w:rsidRDefault="0068365A">
            <w:pPr>
              <w:snapToGrid w:val="0"/>
              <w:jc w:val="center"/>
            </w:pPr>
          </w:p>
        </w:tc>
      </w:tr>
      <w:tr w:rsidR="0068365A" w:rsidTr="00920658"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FA6B11" w:rsidRDefault="005F4BE9" w:rsidP="00FA6B11">
            <w:pPr>
              <w:jc w:val="center"/>
            </w:pPr>
            <w:r>
              <w:t>Испытательный блок: БИ-6/БИ-4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</w:tcPr>
          <w:p w:rsidR="0068365A" w:rsidRDefault="0068365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8365A" w:rsidRDefault="0068365A">
            <w:pPr>
              <w:jc w:val="center"/>
            </w:pP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5A" w:rsidRDefault="0068365A">
            <w:pPr>
              <w:snapToGrid w:val="0"/>
              <w:jc w:val="center"/>
            </w:pPr>
          </w:p>
        </w:tc>
      </w:tr>
    </w:tbl>
    <w:p w:rsidR="006D6BF8" w:rsidRDefault="006D6BF8" w:rsidP="006D6BF8">
      <w:pPr>
        <w:ind w:left="720"/>
        <w:jc w:val="both"/>
        <w:rPr>
          <w:bCs/>
        </w:rPr>
      </w:pPr>
    </w:p>
    <w:p w:rsidR="006D6BF8" w:rsidRDefault="006D6BF8" w:rsidP="006D6BF8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Пусконаладочные работы:</w:t>
      </w:r>
    </w:p>
    <w:p w:rsidR="006D6BF8" w:rsidRPr="00480F00" w:rsidRDefault="006D6BF8" w:rsidP="006D6BF8">
      <w:pPr>
        <w:ind w:left="720"/>
        <w:jc w:val="both"/>
        <w:rPr>
          <w:b/>
          <w:bCs/>
        </w:rPr>
      </w:pPr>
      <w:r w:rsidRPr="006D5960">
        <w:t>[  ]</w:t>
      </w:r>
      <w:r>
        <w:t xml:space="preserve"> да</w:t>
      </w:r>
      <w:r w:rsidRPr="00480F00">
        <w:t xml:space="preserve">, </w:t>
      </w:r>
      <w:r>
        <w:t xml:space="preserve">на объекте </w:t>
      </w:r>
      <w:r w:rsidRPr="00337BB6">
        <w:rPr>
          <w:b/>
          <w:bCs/>
        </w:rPr>
        <w:t>(рекомендованное значение)</w:t>
      </w:r>
      <w:r w:rsidRPr="00480F00">
        <w:rPr>
          <w:b/>
          <w:bCs/>
        </w:rPr>
        <w:t>;</w:t>
      </w:r>
    </w:p>
    <w:p w:rsidR="006D6BF8" w:rsidRPr="00480F00" w:rsidRDefault="006D6BF8" w:rsidP="006D6BF8">
      <w:pPr>
        <w:ind w:left="720"/>
        <w:jc w:val="both"/>
      </w:pPr>
      <w:r w:rsidRPr="006D5960">
        <w:t>[  ]</w:t>
      </w:r>
      <w:r>
        <w:t xml:space="preserve"> на заводе изготовителе (регистратор поставляется с заполненной базой данных)</w:t>
      </w:r>
      <w:r w:rsidRPr="00480F00">
        <w:t>;</w:t>
      </w:r>
    </w:p>
    <w:p w:rsidR="006D6BF8" w:rsidRDefault="006D6BF8" w:rsidP="006D6BF8">
      <w:pPr>
        <w:ind w:left="720"/>
        <w:jc w:val="both"/>
      </w:pPr>
      <w:r w:rsidRPr="006D5960">
        <w:t>[  ]</w:t>
      </w:r>
      <w:r>
        <w:t xml:space="preserve"> нет (регистратор поставляется с пустой базой данных).</w:t>
      </w:r>
    </w:p>
    <w:p w:rsidR="006D6BF8" w:rsidRDefault="006D6BF8" w:rsidP="006D6BF8">
      <w:pPr>
        <w:ind w:left="720"/>
        <w:jc w:val="both"/>
        <w:rPr>
          <w:bCs/>
        </w:rPr>
      </w:pPr>
    </w:p>
    <w:p w:rsidR="006D6BF8" w:rsidRDefault="006D6BF8" w:rsidP="006D6BF8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Шеф-монтажные работы:</w:t>
      </w:r>
    </w:p>
    <w:p w:rsidR="006D6BF8" w:rsidRPr="007828B6" w:rsidRDefault="006D6BF8" w:rsidP="006D6BF8">
      <w:pPr>
        <w:ind w:left="720"/>
        <w:jc w:val="both"/>
        <w:rPr>
          <w:bCs/>
        </w:rPr>
      </w:pPr>
      <w:r w:rsidRPr="007828B6">
        <w:rPr>
          <w:bCs/>
        </w:rPr>
        <w:t>[  ] да</w:t>
      </w:r>
      <w:r>
        <w:rPr>
          <w:bCs/>
        </w:rPr>
        <w:t>;</w:t>
      </w:r>
    </w:p>
    <w:p w:rsidR="006D6BF8" w:rsidRDefault="006D6BF8" w:rsidP="006D6BF8">
      <w:pPr>
        <w:ind w:left="720"/>
        <w:jc w:val="both"/>
        <w:rPr>
          <w:bCs/>
        </w:rPr>
      </w:pPr>
      <w:r w:rsidRPr="007828B6">
        <w:rPr>
          <w:bCs/>
        </w:rPr>
        <w:t>[  ] нет</w:t>
      </w:r>
      <w:r>
        <w:rPr>
          <w:bCs/>
        </w:rPr>
        <w:t>.</w:t>
      </w:r>
    </w:p>
    <w:p w:rsidR="003C4D5E" w:rsidRDefault="003C4D5E" w:rsidP="006D6BF8">
      <w:pPr>
        <w:ind w:left="720"/>
        <w:jc w:val="both"/>
        <w:rPr>
          <w:bCs/>
        </w:rPr>
      </w:pPr>
    </w:p>
    <w:p w:rsidR="003C4D5E" w:rsidRPr="003C4D5E" w:rsidRDefault="003C4D5E" w:rsidP="003C4D5E">
      <w:pPr>
        <w:numPr>
          <w:ilvl w:val="0"/>
          <w:numId w:val="2"/>
        </w:numPr>
        <w:jc w:val="both"/>
        <w:rPr>
          <w:bCs/>
        </w:rPr>
      </w:pPr>
      <w:r w:rsidRPr="003C4D5E">
        <w:rPr>
          <w:bCs/>
        </w:rPr>
        <w:t>Действующее свидетельство о</w:t>
      </w:r>
      <w:r>
        <w:rPr>
          <w:bCs/>
        </w:rPr>
        <w:t xml:space="preserve"> </w:t>
      </w:r>
      <w:r w:rsidRPr="003C4D5E">
        <w:rPr>
          <w:bCs/>
        </w:rPr>
        <w:t>поверке или иная информация о</w:t>
      </w:r>
      <w:r>
        <w:rPr>
          <w:bCs/>
        </w:rPr>
        <w:t xml:space="preserve"> </w:t>
      </w:r>
      <w:r w:rsidRPr="003C4D5E">
        <w:rPr>
          <w:bCs/>
        </w:rPr>
        <w:t>действующей поверке в ФИФ ОЕИ:</w:t>
      </w:r>
    </w:p>
    <w:p w:rsidR="003C4D5E" w:rsidRPr="007828B6" w:rsidRDefault="003C4D5E" w:rsidP="003C4D5E">
      <w:pPr>
        <w:ind w:left="720"/>
        <w:jc w:val="both"/>
        <w:rPr>
          <w:bCs/>
        </w:rPr>
      </w:pPr>
      <w:r w:rsidRPr="007828B6">
        <w:rPr>
          <w:bCs/>
        </w:rPr>
        <w:t>[  ] да</w:t>
      </w:r>
      <w:r>
        <w:rPr>
          <w:bCs/>
        </w:rPr>
        <w:t>;</w:t>
      </w:r>
    </w:p>
    <w:p w:rsidR="003C4D5E" w:rsidRDefault="003C4D5E" w:rsidP="003C4D5E">
      <w:pPr>
        <w:ind w:left="720"/>
        <w:jc w:val="both"/>
        <w:rPr>
          <w:bCs/>
        </w:rPr>
      </w:pPr>
      <w:r w:rsidRPr="007828B6">
        <w:rPr>
          <w:bCs/>
        </w:rPr>
        <w:t>[  ] нет</w:t>
      </w:r>
      <w:r>
        <w:rPr>
          <w:bCs/>
        </w:rPr>
        <w:t>.</w:t>
      </w:r>
    </w:p>
    <w:p w:rsidR="006D6BF8" w:rsidRDefault="006D6BF8" w:rsidP="006D6BF8">
      <w:pPr>
        <w:ind w:left="720"/>
        <w:jc w:val="both"/>
        <w:rPr>
          <w:bCs/>
        </w:rPr>
      </w:pPr>
    </w:p>
    <w:p w:rsidR="006D6BF8" w:rsidRDefault="006D6BF8" w:rsidP="006D6BF8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Упаковка</w:t>
      </w:r>
    </w:p>
    <w:p w:rsidR="006D6BF8" w:rsidRDefault="006D6BF8" w:rsidP="006D6BF8">
      <w:pPr>
        <w:ind w:left="720"/>
        <w:jc w:val="both"/>
      </w:pPr>
      <w:r w:rsidRPr="006D5960">
        <w:t xml:space="preserve">[  ] </w:t>
      </w:r>
      <w:r>
        <w:t>категория упаковки КУ-1 по ГОСТ 23170-78 (ящик т</w:t>
      </w:r>
      <w:r w:rsidRPr="006D5960">
        <w:t>ип</w:t>
      </w:r>
      <w:r>
        <w:t>а</w:t>
      </w:r>
      <w:r w:rsidRPr="006D5960">
        <w:t xml:space="preserve"> </w:t>
      </w:r>
      <w:r>
        <w:rPr>
          <w:lang w:val="en-US"/>
        </w:rPr>
        <w:t>III</w:t>
      </w:r>
      <w:r w:rsidRPr="006D5960">
        <w:t xml:space="preserve"> </w:t>
      </w:r>
      <w:r>
        <w:t xml:space="preserve">по </w:t>
      </w:r>
      <w:r w:rsidRPr="006D5960">
        <w:t>ГОСТ 5959-80</w:t>
      </w:r>
      <w:r>
        <w:t>)</w:t>
      </w:r>
    </w:p>
    <w:p w:rsidR="006D6BF8" w:rsidRDefault="006D6BF8" w:rsidP="006D6BF8">
      <w:pPr>
        <w:ind w:left="720"/>
        <w:jc w:val="both"/>
      </w:pPr>
      <w:r>
        <w:t>[  ] другое _________________________________________________(указать)</w:t>
      </w:r>
    </w:p>
    <w:p w:rsidR="00587592" w:rsidRDefault="00587592" w:rsidP="006D6BF8">
      <w:pPr>
        <w:ind w:left="720"/>
        <w:jc w:val="both"/>
      </w:pPr>
    </w:p>
    <w:p w:rsidR="00587592" w:rsidRDefault="00587592" w:rsidP="00587592">
      <w:pPr>
        <w:numPr>
          <w:ilvl w:val="0"/>
          <w:numId w:val="2"/>
        </w:numPr>
        <w:jc w:val="both"/>
        <w:rPr>
          <w:u w:val="single"/>
        </w:rPr>
      </w:pPr>
      <w:r w:rsidRPr="00587592">
        <w:rPr>
          <w:bCs/>
        </w:rPr>
        <w:t>Дата реализации проекта</w:t>
      </w:r>
      <w:r w:rsidR="001F26E6">
        <w:rPr>
          <w:bCs/>
        </w:rPr>
        <w:t>_______________________________________</w:t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 w:rsidRPr="00587592">
        <w:rPr>
          <w:u w:val="single"/>
        </w:rPr>
        <w:t xml:space="preserve">                                         </w:t>
      </w:r>
    </w:p>
    <w:p w:rsidR="00587592" w:rsidRPr="001F26E6" w:rsidRDefault="001F26E6" w:rsidP="001F26E6">
      <w:pPr>
        <w:ind w:left="720"/>
        <w:jc w:val="center"/>
        <w:rPr>
          <w:sz w:val="16"/>
        </w:rPr>
      </w:pPr>
      <w:r w:rsidRPr="001F26E6">
        <w:rPr>
          <w:sz w:val="16"/>
        </w:rPr>
        <w:t>(</w:t>
      </w:r>
      <w:r>
        <w:rPr>
          <w:sz w:val="16"/>
        </w:rPr>
        <w:t>месяц, квартал, год)</w:t>
      </w:r>
    </w:p>
    <w:p w:rsidR="001F26E6" w:rsidRDefault="001F26E6" w:rsidP="00587592">
      <w:pPr>
        <w:ind w:left="720"/>
        <w:jc w:val="both"/>
        <w:rPr>
          <w:sz w:val="16"/>
          <w:u w:val="single"/>
        </w:rPr>
      </w:pPr>
    </w:p>
    <w:p w:rsidR="001F26E6" w:rsidRPr="001F26E6" w:rsidRDefault="001F26E6" w:rsidP="00587592">
      <w:pPr>
        <w:ind w:left="720"/>
        <w:jc w:val="both"/>
        <w:rPr>
          <w:u w:val="single"/>
        </w:rPr>
      </w:pPr>
    </w:p>
    <w:p w:rsidR="0068365A" w:rsidRDefault="00B10455" w:rsidP="006D6BF8">
      <w:pPr>
        <w:numPr>
          <w:ilvl w:val="0"/>
          <w:numId w:val="2"/>
        </w:numPr>
        <w:jc w:val="both"/>
      </w:pPr>
      <w:r>
        <w:t>Дополнительные сведения</w:t>
      </w:r>
      <w:r>
        <w:rPr>
          <w:lang w:val="en-US"/>
        </w:rPr>
        <w:t>:</w:t>
      </w:r>
      <w:r>
        <w:t xml:space="preserve"> ________________________________________________</w:t>
      </w:r>
    </w:p>
    <w:p w:rsidR="0068365A" w:rsidRDefault="00B10455">
      <w:pPr>
        <w:jc w:val="both"/>
      </w:pPr>
      <w:r>
        <w:t>_______________________________________________________________________________</w:t>
      </w:r>
    </w:p>
    <w:p w:rsidR="0068365A" w:rsidRDefault="00B10455">
      <w:pPr>
        <w:jc w:val="both"/>
      </w:pPr>
      <w:r>
        <w:t>_______________________________________________________________________________</w:t>
      </w:r>
    </w:p>
    <w:p w:rsidR="0068365A" w:rsidRDefault="00B10455">
      <w:pPr>
        <w:jc w:val="both"/>
      </w:pPr>
      <w:r>
        <w:t>________________________________________________________________________________</w:t>
      </w:r>
    </w:p>
    <w:p w:rsidR="0068365A" w:rsidRDefault="00B10455">
      <w:pPr>
        <w:jc w:val="both"/>
      </w:pPr>
      <w:r>
        <w:t>_______________________________________________________________________________</w:t>
      </w:r>
    </w:p>
    <w:p w:rsidR="0068365A" w:rsidRDefault="00B10455">
      <w:pPr>
        <w:jc w:val="both"/>
        <w:rPr>
          <w:lang w:val="en-US"/>
        </w:rPr>
      </w:pPr>
      <w:r>
        <w:rPr>
          <w:lang w:val="en-US"/>
        </w:rPr>
        <w:t>______________________________________________________________________________</w:t>
      </w:r>
    </w:p>
    <w:p w:rsidR="0068365A" w:rsidRDefault="0068365A">
      <w:pPr>
        <w:jc w:val="both"/>
        <w:rPr>
          <w:lang w:val="en-US"/>
        </w:rPr>
      </w:pPr>
    </w:p>
    <w:p w:rsidR="0068365A" w:rsidRDefault="0068365A">
      <w:pPr>
        <w:jc w:val="both"/>
        <w:rPr>
          <w:lang w:val="en-US"/>
        </w:rPr>
      </w:pPr>
    </w:p>
    <w:p w:rsidR="0068365A" w:rsidRDefault="00B10455">
      <w:pPr>
        <w:jc w:val="both"/>
        <w:rPr>
          <w:lang w:val="en-US"/>
        </w:rPr>
      </w:pPr>
      <w:r>
        <w:rPr>
          <w:lang w:val="en-US"/>
        </w:rPr>
        <w:t xml:space="preserve">От заказчика: </w:t>
      </w:r>
      <w:r>
        <w:rPr>
          <w:lang w:val="en-US"/>
        </w:rPr>
        <w:tab/>
        <w:t xml:space="preserve">                                                                         </w:t>
      </w:r>
      <w:r>
        <w:t>От изготовителя</w:t>
      </w:r>
    </w:p>
    <w:p w:rsidR="0068365A" w:rsidRDefault="0068365A">
      <w:pPr>
        <w:jc w:val="both"/>
        <w:rPr>
          <w:lang w:val="en-US"/>
        </w:rPr>
      </w:pPr>
      <w:bookmarkStart w:id="0" w:name="_GoBack"/>
      <w:bookmarkEnd w:id="0"/>
    </w:p>
    <w:p w:rsidR="0068365A" w:rsidRDefault="0068365A">
      <w:pPr>
        <w:jc w:val="both"/>
        <w:rPr>
          <w:lang w:val="en-US"/>
        </w:rPr>
      </w:pPr>
    </w:p>
    <w:p w:rsidR="0068365A" w:rsidRDefault="00B10455">
      <w:pPr>
        <w:jc w:val="both"/>
        <w:rPr>
          <w:lang w:val="en-US"/>
        </w:rPr>
      </w:pPr>
      <w:r>
        <w:rPr>
          <w:lang w:val="en-US"/>
        </w:rPr>
        <w:t>__________/______________                                                            __________/______________</w:t>
      </w:r>
    </w:p>
    <w:p w:rsidR="0068365A" w:rsidRDefault="0068365A">
      <w:pPr>
        <w:jc w:val="both"/>
        <w:rPr>
          <w:lang w:val="en-US"/>
        </w:rPr>
      </w:pPr>
    </w:p>
    <w:p w:rsidR="0068365A" w:rsidRDefault="0068365A">
      <w:pPr>
        <w:jc w:val="both"/>
      </w:pPr>
    </w:p>
    <w:p w:rsidR="0068365A" w:rsidRDefault="00B10455">
      <w:pPr>
        <w:jc w:val="both"/>
      </w:pPr>
      <w:r>
        <w:t>М.П.                                                                                                    М.П.</w:t>
      </w:r>
    </w:p>
    <w:sectPr w:rsidR="0068365A">
      <w:headerReference w:type="default" r:id="rId9"/>
      <w:headerReference w:type="first" r:id="rId10"/>
      <w:pgSz w:w="11906" w:h="16838"/>
      <w:pgMar w:top="1155" w:right="1134" w:bottom="567" w:left="1134" w:header="567" w:footer="0" w:gutter="0"/>
      <w:cols w:space="720"/>
      <w:formProt w:val="0"/>
      <w:titlePg/>
      <w:docGrid w:linePitch="312" w:charSpace="430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73E" w:rsidRDefault="0022373E">
      <w:r>
        <w:separator/>
      </w:r>
    </w:p>
  </w:endnote>
  <w:endnote w:type="continuationSeparator" w:id="0">
    <w:p w:rsidR="0022373E" w:rsidRDefault="00223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73E" w:rsidRDefault="0022373E">
      <w:r>
        <w:separator/>
      </w:r>
    </w:p>
  </w:footnote>
  <w:footnote w:type="continuationSeparator" w:id="0">
    <w:p w:rsidR="0022373E" w:rsidRDefault="00223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1533683"/>
      <w:docPartObj>
        <w:docPartGallery w:val="Page Numbers (Top of Page)"/>
        <w:docPartUnique/>
      </w:docPartObj>
    </w:sdtPr>
    <w:sdtEndPr/>
    <w:sdtContent>
      <w:p w:rsidR="006D5960" w:rsidRDefault="006D5960" w:rsidP="006D5960">
        <w:pPr>
          <w:pStyle w:val="a9"/>
          <w:pBdr>
            <w:bottom w:val="single" w:sz="4" w:space="1" w:color="auto"/>
          </w:pBdr>
        </w:pPr>
        <w:r w:rsidRPr="006D5960">
          <w:t xml:space="preserve">Лист заказа на поставку </w:t>
        </w:r>
        <w:r w:rsidR="00876D9C">
          <w:t>регистратора аварийных событий</w:t>
        </w:r>
        <w:r w:rsidRPr="006D5960">
          <w:t xml:space="preserve"> «АУРА-0</w:t>
        </w:r>
        <w:r w:rsidR="00876D9C">
          <w:t>8</w:t>
        </w:r>
        <w:r w:rsidRPr="006D5960">
          <w:t xml:space="preserve">»    </w:t>
        </w:r>
        <w:r>
          <w:tab/>
        </w:r>
        <w:r w:rsidRPr="006D5960">
          <w:t xml:space="preserve">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F26E6">
          <w:rPr>
            <w:noProof/>
          </w:rPr>
          <w:t>5</w:t>
        </w:r>
        <w:r>
          <w:fldChar w:fldCharType="end"/>
        </w:r>
      </w:p>
    </w:sdtContent>
  </w:sdt>
  <w:p w:rsidR="0068365A" w:rsidRPr="006D5960" w:rsidRDefault="006836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60" w:rsidRDefault="00876D9C" w:rsidP="00876D9C">
    <w:pPr>
      <w:pStyle w:val="a9"/>
      <w:jc w:val="center"/>
    </w:pPr>
    <w:r w:rsidRPr="00876D9C">
      <w:rPr>
        <w:b/>
        <w:szCs w:val="24"/>
      </w:rPr>
      <w:t>Лист заказа на поставку регистратора аварийных событий «АУРА-08»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77E91"/>
    <w:multiLevelType w:val="multilevel"/>
    <w:tmpl w:val="BB4E40BE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20D847ED"/>
    <w:multiLevelType w:val="multilevel"/>
    <w:tmpl w:val="967A6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sz w:val="24"/>
        <w:szCs w:val="24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11692E"/>
    <w:multiLevelType w:val="multilevel"/>
    <w:tmpl w:val="8990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5C71DB9"/>
    <w:multiLevelType w:val="multilevel"/>
    <w:tmpl w:val="967A6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sz w:val="24"/>
        <w:szCs w:val="24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65A"/>
    <w:rsid w:val="00006F43"/>
    <w:rsid w:val="00064BA1"/>
    <w:rsid w:val="00072245"/>
    <w:rsid w:val="00094E8D"/>
    <w:rsid w:val="000B60E2"/>
    <w:rsid w:val="000F33F1"/>
    <w:rsid w:val="00144E9B"/>
    <w:rsid w:val="00162A4B"/>
    <w:rsid w:val="001C7B17"/>
    <w:rsid w:val="001F26E6"/>
    <w:rsid w:val="0021603B"/>
    <w:rsid w:val="0022373E"/>
    <w:rsid w:val="00243494"/>
    <w:rsid w:val="00305F78"/>
    <w:rsid w:val="0033033C"/>
    <w:rsid w:val="00337BB6"/>
    <w:rsid w:val="003C4D5E"/>
    <w:rsid w:val="00480F00"/>
    <w:rsid w:val="005213D5"/>
    <w:rsid w:val="00587592"/>
    <w:rsid w:val="005F4BE9"/>
    <w:rsid w:val="005F7F76"/>
    <w:rsid w:val="006212E7"/>
    <w:rsid w:val="006728CD"/>
    <w:rsid w:val="006817DC"/>
    <w:rsid w:val="0068365A"/>
    <w:rsid w:val="006A7BC6"/>
    <w:rsid w:val="006D5960"/>
    <w:rsid w:val="006D6BF8"/>
    <w:rsid w:val="007828B6"/>
    <w:rsid w:val="007B43F3"/>
    <w:rsid w:val="007C4237"/>
    <w:rsid w:val="0080462F"/>
    <w:rsid w:val="00816E00"/>
    <w:rsid w:val="00864284"/>
    <w:rsid w:val="00864353"/>
    <w:rsid w:val="00876D9C"/>
    <w:rsid w:val="008C650D"/>
    <w:rsid w:val="008D1691"/>
    <w:rsid w:val="00915928"/>
    <w:rsid w:val="00920658"/>
    <w:rsid w:val="00970D7C"/>
    <w:rsid w:val="00976DF3"/>
    <w:rsid w:val="0099140E"/>
    <w:rsid w:val="009D5397"/>
    <w:rsid w:val="009D6969"/>
    <w:rsid w:val="00A21F81"/>
    <w:rsid w:val="00A83310"/>
    <w:rsid w:val="00B10455"/>
    <w:rsid w:val="00B8559A"/>
    <w:rsid w:val="00BB37A0"/>
    <w:rsid w:val="00BF5FDE"/>
    <w:rsid w:val="00BF767B"/>
    <w:rsid w:val="00BF7836"/>
    <w:rsid w:val="00C00149"/>
    <w:rsid w:val="00C2181C"/>
    <w:rsid w:val="00C41E92"/>
    <w:rsid w:val="00C57CC6"/>
    <w:rsid w:val="00D45B84"/>
    <w:rsid w:val="00E33299"/>
    <w:rsid w:val="00E76C20"/>
    <w:rsid w:val="00F6616F"/>
    <w:rsid w:val="00F93928"/>
    <w:rsid w:val="00FA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8z0">
    <w:name w:val="WW8Num8z0"/>
    <w:qFormat/>
    <w:rPr>
      <w:bCs/>
      <w:sz w:val="24"/>
      <w:szCs w:val="24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bCs/>
      <w:sz w:val="24"/>
      <w:szCs w:val="24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5z0">
    <w:name w:val="WW8Num5z0"/>
    <w:qFormat/>
    <w:rPr>
      <w:bCs/>
      <w:sz w:val="24"/>
      <w:szCs w:val="24"/>
      <w:lang w:val="en-US"/>
    </w:rPr>
  </w:style>
  <w:style w:type="character" w:customStyle="1" w:styleId="WW8Num5z1">
    <w:name w:val="WW8Num5z1"/>
    <w:qFormat/>
    <w:rPr>
      <w:bCs/>
      <w:sz w:val="24"/>
      <w:szCs w:val="24"/>
      <w:lang w:val="en-US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2z0">
    <w:name w:val="WW8Num2z0"/>
    <w:qFormat/>
    <w:rPr>
      <w:bCs/>
      <w:sz w:val="24"/>
      <w:szCs w:val="24"/>
      <w:lang w:val="en-US"/>
    </w:rPr>
  </w:style>
  <w:style w:type="character" w:customStyle="1" w:styleId="WW8Num2z1">
    <w:name w:val="WW8Num2z1"/>
    <w:qFormat/>
    <w:rPr>
      <w:rFonts w:ascii="Wingdings" w:hAnsi="Wingdings" w:cs="Wingdings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Ссылка указателя"/>
    <w:qFormat/>
  </w:style>
  <w:style w:type="character" w:customStyle="1" w:styleId="a4">
    <w:name w:val="Символ нумерации"/>
    <w:qFormat/>
  </w:style>
  <w:style w:type="character" w:customStyle="1" w:styleId="a5">
    <w:name w:val="Выделение жирным"/>
    <w:qFormat/>
    <w:rPr>
      <w:b/>
      <w:bCs/>
    </w:rPr>
  </w:style>
  <w:style w:type="character" w:customStyle="1" w:styleId="a6">
    <w:name w:val="Название Знак"/>
    <w:basedOn w:val="a0"/>
    <w:qFormat/>
    <w:rPr>
      <w:b/>
    </w:rPr>
  </w:style>
  <w:style w:type="character" w:customStyle="1" w:styleId="1">
    <w:name w:val="Заголовок 1 Знак"/>
    <w:basedOn w:val="a0"/>
    <w:qFormat/>
    <w:rPr>
      <w:rFonts w:eastAsia="Times New Roman"/>
      <w:b/>
      <w:bCs/>
      <w:kern w:val="2"/>
      <w:sz w:val="32"/>
      <w:szCs w:val="32"/>
    </w:rPr>
  </w:style>
  <w:style w:type="character" w:customStyle="1" w:styleId="2">
    <w:name w:val="Заголовок 2 Знак"/>
    <w:basedOn w:val="a0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3">
    <w:name w:val="Заголовок 3 Знак"/>
    <w:basedOn w:val="a0"/>
    <w:qFormat/>
    <w:rPr>
      <w:rFonts w:ascii="Arial" w:hAnsi="Arial" w:cs="Arial"/>
      <w:b/>
      <w:bCs/>
      <w:sz w:val="26"/>
      <w:szCs w:val="26"/>
    </w:rPr>
  </w:style>
  <w:style w:type="character" w:customStyle="1" w:styleId="4">
    <w:name w:val="Заголовок 4 Знак"/>
    <w:basedOn w:val="a0"/>
    <w:qFormat/>
    <w:rPr>
      <w:b/>
      <w:bCs/>
      <w:sz w:val="28"/>
      <w:szCs w:val="28"/>
    </w:rPr>
  </w:style>
  <w:style w:type="character" w:customStyle="1" w:styleId="5">
    <w:name w:val="Заголовок 5 Знак"/>
    <w:basedOn w:val="a0"/>
    <w:qFormat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a0"/>
    <w:qFormat/>
    <w:rPr>
      <w:b/>
    </w:rPr>
  </w:style>
  <w:style w:type="character" w:customStyle="1" w:styleId="a7">
    <w:name w:val="Основной текст Знак"/>
    <w:basedOn w:val="a0"/>
    <w:qFormat/>
  </w:style>
  <w:style w:type="character" w:customStyle="1" w:styleId="20">
    <w:name w:val="Основной текст с отступом 2 Знак"/>
    <w:basedOn w:val="a0"/>
    <w:qFormat/>
    <w:rPr>
      <w:b/>
      <w:bCs/>
    </w:rPr>
  </w:style>
  <w:style w:type="character" w:customStyle="1" w:styleId="a8">
    <w:name w:val="Верхний колонтитул Знак"/>
    <w:basedOn w:val="a0"/>
    <w:uiPriority w:val="99"/>
    <w:qFormat/>
  </w:style>
  <w:style w:type="paragraph" w:styleId="a9">
    <w:name w:val="header"/>
    <w:basedOn w:val="a"/>
    <w:link w:val="10"/>
    <w:uiPriority w:val="99"/>
    <w:unhideWhenUsed/>
    <w:rsid w:val="006D5960"/>
    <w:pPr>
      <w:tabs>
        <w:tab w:val="center" w:pos="4677"/>
        <w:tab w:val="right" w:pos="9355"/>
      </w:tabs>
    </w:pPr>
    <w:rPr>
      <w:szCs w:val="21"/>
    </w:rPr>
  </w:style>
  <w:style w:type="character" w:customStyle="1" w:styleId="10">
    <w:name w:val="Верхний колонтитул Знак1"/>
    <w:basedOn w:val="a0"/>
    <w:link w:val="a9"/>
    <w:uiPriority w:val="99"/>
    <w:rsid w:val="006D5960"/>
    <w:rPr>
      <w:szCs w:val="21"/>
    </w:rPr>
  </w:style>
  <w:style w:type="paragraph" w:styleId="aa">
    <w:name w:val="footer"/>
    <w:basedOn w:val="a"/>
    <w:link w:val="ab"/>
    <w:uiPriority w:val="99"/>
    <w:unhideWhenUsed/>
    <w:rsid w:val="006D5960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6D5960"/>
    <w:rPr>
      <w:szCs w:val="21"/>
    </w:rPr>
  </w:style>
  <w:style w:type="paragraph" w:styleId="ac">
    <w:name w:val="List Paragraph"/>
    <w:basedOn w:val="a"/>
    <w:uiPriority w:val="34"/>
    <w:qFormat/>
    <w:rsid w:val="00FA6B11"/>
    <w:pPr>
      <w:ind w:left="720"/>
      <w:contextualSpacing/>
    </w:pPr>
    <w:rPr>
      <w:szCs w:val="21"/>
    </w:rPr>
  </w:style>
  <w:style w:type="character" w:styleId="ad">
    <w:name w:val="annotation reference"/>
    <w:basedOn w:val="a0"/>
    <w:uiPriority w:val="99"/>
    <w:semiHidden/>
    <w:unhideWhenUsed/>
    <w:rsid w:val="001F26E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F26E6"/>
    <w:rPr>
      <w:sz w:val="20"/>
      <w:szCs w:val="18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F26E6"/>
    <w:rPr>
      <w:sz w:val="20"/>
      <w:szCs w:val="18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F26E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F26E6"/>
    <w:rPr>
      <w:b/>
      <w:bCs/>
      <w:sz w:val="20"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1F26E6"/>
    <w:rPr>
      <w:rFonts w:ascii="Tahoma" w:hAnsi="Tahoma"/>
      <w:sz w:val="16"/>
      <w:szCs w:val="14"/>
    </w:rPr>
  </w:style>
  <w:style w:type="character" w:customStyle="1" w:styleId="af3">
    <w:name w:val="Текст выноски Знак"/>
    <w:basedOn w:val="a0"/>
    <w:link w:val="af2"/>
    <w:uiPriority w:val="99"/>
    <w:semiHidden/>
    <w:rsid w:val="001F26E6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8z0">
    <w:name w:val="WW8Num8z0"/>
    <w:qFormat/>
    <w:rPr>
      <w:bCs/>
      <w:sz w:val="24"/>
      <w:szCs w:val="24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bCs/>
      <w:sz w:val="24"/>
      <w:szCs w:val="24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5z0">
    <w:name w:val="WW8Num5z0"/>
    <w:qFormat/>
    <w:rPr>
      <w:bCs/>
      <w:sz w:val="24"/>
      <w:szCs w:val="24"/>
      <w:lang w:val="en-US"/>
    </w:rPr>
  </w:style>
  <w:style w:type="character" w:customStyle="1" w:styleId="WW8Num5z1">
    <w:name w:val="WW8Num5z1"/>
    <w:qFormat/>
    <w:rPr>
      <w:bCs/>
      <w:sz w:val="24"/>
      <w:szCs w:val="24"/>
      <w:lang w:val="en-US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2z0">
    <w:name w:val="WW8Num2z0"/>
    <w:qFormat/>
    <w:rPr>
      <w:bCs/>
      <w:sz w:val="24"/>
      <w:szCs w:val="24"/>
      <w:lang w:val="en-US"/>
    </w:rPr>
  </w:style>
  <w:style w:type="character" w:customStyle="1" w:styleId="WW8Num2z1">
    <w:name w:val="WW8Num2z1"/>
    <w:qFormat/>
    <w:rPr>
      <w:rFonts w:ascii="Wingdings" w:hAnsi="Wingdings" w:cs="Wingdings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Ссылка указателя"/>
    <w:qFormat/>
  </w:style>
  <w:style w:type="character" w:customStyle="1" w:styleId="a4">
    <w:name w:val="Символ нумерации"/>
    <w:qFormat/>
  </w:style>
  <w:style w:type="character" w:customStyle="1" w:styleId="a5">
    <w:name w:val="Выделение жирным"/>
    <w:qFormat/>
    <w:rPr>
      <w:b/>
      <w:bCs/>
    </w:rPr>
  </w:style>
  <w:style w:type="character" w:customStyle="1" w:styleId="a6">
    <w:name w:val="Название Знак"/>
    <w:basedOn w:val="a0"/>
    <w:qFormat/>
    <w:rPr>
      <w:b/>
    </w:rPr>
  </w:style>
  <w:style w:type="character" w:customStyle="1" w:styleId="1">
    <w:name w:val="Заголовок 1 Знак"/>
    <w:basedOn w:val="a0"/>
    <w:qFormat/>
    <w:rPr>
      <w:rFonts w:eastAsia="Times New Roman"/>
      <w:b/>
      <w:bCs/>
      <w:kern w:val="2"/>
      <w:sz w:val="32"/>
      <w:szCs w:val="32"/>
    </w:rPr>
  </w:style>
  <w:style w:type="character" w:customStyle="1" w:styleId="2">
    <w:name w:val="Заголовок 2 Знак"/>
    <w:basedOn w:val="a0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3">
    <w:name w:val="Заголовок 3 Знак"/>
    <w:basedOn w:val="a0"/>
    <w:qFormat/>
    <w:rPr>
      <w:rFonts w:ascii="Arial" w:hAnsi="Arial" w:cs="Arial"/>
      <w:b/>
      <w:bCs/>
      <w:sz w:val="26"/>
      <w:szCs w:val="26"/>
    </w:rPr>
  </w:style>
  <w:style w:type="character" w:customStyle="1" w:styleId="4">
    <w:name w:val="Заголовок 4 Знак"/>
    <w:basedOn w:val="a0"/>
    <w:qFormat/>
    <w:rPr>
      <w:b/>
      <w:bCs/>
      <w:sz w:val="28"/>
      <w:szCs w:val="28"/>
    </w:rPr>
  </w:style>
  <w:style w:type="character" w:customStyle="1" w:styleId="5">
    <w:name w:val="Заголовок 5 Знак"/>
    <w:basedOn w:val="a0"/>
    <w:qFormat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a0"/>
    <w:qFormat/>
    <w:rPr>
      <w:b/>
    </w:rPr>
  </w:style>
  <w:style w:type="character" w:customStyle="1" w:styleId="a7">
    <w:name w:val="Основной текст Знак"/>
    <w:basedOn w:val="a0"/>
    <w:qFormat/>
  </w:style>
  <w:style w:type="character" w:customStyle="1" w:styleId="20">
    <w:name w:val="Основной текст с отступом 2 Знак"/>
    <w:basedOn w:val="a0"/>
    <w:qFormat/>
    <w:rPr>
      <w:b/>
      <w:bCs/>
    </w:rPr>
  </w:style>
  <w:style w:type="character" w:customStyle="1" w:styleId="a8">
    <w:name w:val="Верхний колонтитул Знак"/>
    <w:basedOn w:val="a0"/>
    <w:uiPriority w:val="99"/>
    <w:qFormat/>
  </w:style>
  <w:style w:type="paragraph" w:styleId="a9">
    <w:name w:val="header"/>
    <w:basedOn w:val="a"/>
    <w:link w:val="10"/>
    <w:uiPriority w:val="99"/>
    <w:unhideWhenUsed/>
    <w:rsid w:val="006D5960"/>
    <w:pPr>
      <w:tabs>
        <w:tab w:val="center" w:pos="4677"/>
        <w:tab w:val="right" w:pos="9355"/>
      </w:tabs>
    </w:pPr>
    <w:rPr>
      <w:szCs w:val="21"/>
    </w:rPr>
  </w:style>
  <w:style w:type="character" w:customStyle="1" w:styleId="10">
    <w:name w:val="Верхний колонтитул Знак1"/>
    <w:basedOn w:val="a0"/>
    <w:link w:val="a9"/>
    <w:uiPriority w:val="99"/>
    <w:rsid w:val="006D5960"/>
    <w:rPr>
      <w:szCs w:val="21"/>
    </w:rPr>
  </w:style>
  <w:style w:type="paragraph" w:styleId="aa">
    <w:name w:val="footer"/>
    <w:basedOn w:val="a"/>
    <w:link w:val="ab"/>
    <w:uiPriority w:val="99"/>
    <w:unhideWhenUsed/>
    <w:rsid w:val="006D5960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6D5960"/>
    <w:rPr>
      <w:szCs w:val="21"/>
    </w:rPr>
  </w:style>
  <w:style w:type="paragraph" w:styleId="ac">
    <w:name w:val="List Paragraph"/>
    <w:basedOn w:val="a"/>
    <w:uiPriority w:val="34"/>
    <w:qFormat/>
    <w:rsid w:val="00FA6B11"/>
    <w:pPr>
      <w:ind w:left="720"/>
      <w:contextualSpacing/>
    </w:pPr>
    <w:rPr>
      <w:szCs w:val="21"/>
    </w:rPr>
  </w:style>
  <w:style w:type="character" w:styleId="ad">
    <w:name w:val="annotation reference"/>
    <w:basedOn w:val="a0"/>
    <w:uiPriority w:val="99"/>
    <w:semiHidden/>
    <w:unhideWhenUsed/>
    <w:rsid w:val="001F26E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F26E6"/>
    <w:rPr>
      <w:sz w:val="20"/>
      <w:szCs w:val="18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F26E6"/>
    <w:rPr>
      <w:sz w:val="20"/>
      <w:szCs w:val="18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F26E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F26E6"/>
    <w:rPr>
      <w:b/>
      <w:bCs/>
      <w:sz w:val="20"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1F26E6"/>
    <w:rPr>
      <w:rFonts w:ascii="Tahoma" w:hAnsi="Tahoma"/>
      <w:sz w:val="16"/>
      <w:szCs w:val="14"/>
    </w:rPr>
  </w:style>
  <w:style w:type="character" w:customStyle="1" w:styleId="af3">
    <w:name w:val="Текст выноски Знак"/>
    <w:basedOn w:val="a0"/>
    <w:link w:val="af2"/>
    <w:uiPriority w:val="99"/>
    <w:semiHidden/>
    <w:rsid w:val="001F26E6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1930A-1E11-4994-9765-597FC4C28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5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Smetanin</cp:lastModifiedBy>
  <cp:revision>23</cp:revision>
  <cp:lastPrinted>2022-09-08T18:14:00Z</cp:lastPrinted>
  <dcterms:created xsi:type="dcterms:W3CDTF">2023-06-01T09:07:00Z</dcterms:created>
  <dcterms:modified xsi:type="dcterms:W3CDTF">2025-04-23T06:40:00Z</dcterms:modified>
  <dc:language>ru-RU</dc:language>
</cp:coreProperties>
</file>